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974" w:rsidRPr="00090A8A" w:rsidRDefault="00816974" w:rsidP="0081697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90A8A">
        <w:rPr>
          <w:rFonts w:ascii="Times New Roman" w:hAnsi="Times New Roman"/>
          <w:sz w:val="32"/>
          <w:szCs w:val="32"/>
        </w:rPr>
        <w:t>Управление образования</w:t>
      </w:r>
    </w:p>
    <w:p w:rsidR="00816974" w:rsidRPr="00090A8A" w:rsidRDefault="00816974" w:rsidP="0083020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90A8A">
        <w:rPr>
          <w:rFonts w:ascii="Times New Roman" w:hAnsi="Times New Roman"/>
          <w:sz w:val="32"/>
          <w:szCs w:val="32"/>
        </w:rPr>
        <w:t xml:space="preserve">Чайковского </w:t>
      </w:r>
      <w:r w:rsidR="00681A68" w:rsidRPr="00090A8A">
        <w:rPr>
          <w:rFonts w:ascii="Times New Roman" w:hAnsi="Times New Roman"/>
          <w:sz w:val="32"/>
          <w:szCs w:val="32"/>
        </w:rPr>
        <w:t>городского округа</w:t>
      </w:r>
    </w:p>
    <w:p w:rsidR="00816974" w:rsidRPr="00090A8A" w:rsidRDefault="00816974" w:rsidP="0081697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90A8A">
        <w:rPr>
          <w:rFonts w:ascii="Times New Roman" w:hAnsi="Times New Roman"/>
          <w:sz w:val="32"/>
          <w:szCs w:val="32"/>
        </w:rPr>
        <w:t>Муниципальное бюджетное общеобразовательное учреждение</w:t>
      </w:r>
    </w:p>
    <w:p w:rsidR="00816974" w:rsidRPr="00090A8A" w:rsidRDefault="00816974" w:rsidP="0081697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90A8A">
        <w:rPr>
          <w:rFonts w:ascii="Times New Roman" w:hAnsi="Times New Roman"/>
          <w:sz w:val="32"/>
          <w:szCs w:val="32"/>
        </w:rPr>
        <w:t>«Марковская средняя общеобразовательная школа»</w:t>
      </w:r>
    </w:p>
    <w:p w:rsidR="00816974" w:rsidRPr="002F21BB" w:rsidRDefault="00816974" w:rsidP="00816974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highlight w:val="green"/>
        </w:rPr>
      </w:pPr>
    </w:p>
    <w:p w:rsidR="00BD6DFC" w:rsidRPr="002F21BB" w:rsidRDefault="00BD6DFC" w:rsidP="00C944DA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highlight w:val="green"/>
        </w:rPr>
      </w:pPr>
    </w:p>
    <w:p w:rsidR="006F3EFC" w:rsidRPr="002F21BB" w:rsidRDefault="006F3EFC" w:rsidP="00C944DA">
      <w:pPr>
        <w:pStyle w:val="ab"/>
        <w:jc w:val="right"/>
        <w:rPr>
          <w:rFonts w:ascii="Times New Roman" w:hAnsi="Times New Roman"/>
          <w:sz w:val="28"/>
          <w:szCs w:val="28"/>
          <w:highlight w:val="green"/>
        </w:rPr>
      </w:pPr>
    </w:p>
    <w:p w:rsidR="00CD5313" w:rsidRDefault="00CD5313" w:rsidP="00C944DA">
      <w:pPr>
        <w:spacing w:line="240" w:lineRule="auto"/>
        <w:rPr>
          <w:rFonts w:ascii="Times New Roman" w:hAnsi="Times New Roman"/>
          <w:sz w:val="28"/>
          <w:szCs w:val="28"/>
          <w:highlight w:val="green"/>
        </w:rPr>
      </w:pPr>
    </w:p>
    <w:p w:rsidR="00090A8A" w:rsidRDefault="00090A8A" w:rsidP="00C944DA">
      <w:pPr>
        <w:spacing w:line="240" w:lineRule="auto"/>
        <w:rPr>
          <w:rFonts w:ascii="Times New Roman" w:hAnsi="Times New Roman"/>
          <w:sz w:val="28"/>
          <w:szCs w:val="28"/>
          <w:highlight w:val="green"/>
        </w:rPr>
      </w:pPr>
    </w:p>
    <w:p w:rsidR="00DC4F43" w:rsidRPr="002F21BB" w:rsidRDefault="00DC4F43" w:rsidP="00C944DA">
      <w:pPr>
        <w:spacing w:line="240" w:lineRule="auto"/>
        <w:rPr>
          <w:rFonts w:ascii="Times New Roman" w:hAnsi="Times New Roman"/>
          <w:sz w:val="28"/>
          <w:szCs w:val="28"/>
          <w:highlight w:val="green"/>
        </w:rPr>
      </w:pPr>
    </w:p>
    <w:p w:rsidR="001E28DF" w:rsidRDefault="001E28DF" w:rsidP="00DC4F43">
      <w:pPr>
        <w:pStyle w:val="ab"/>
        <w:spacing w:line="276" w:lineRule="auto"/>
        <w:jc w:val="center"/>
        <w:rPr>
          <w:rFonts w:ascii="Times New Roman" w:hAnsi="Times New Roman"/>
          <w:b/>
          <w:sz w:val="36"/>
          <w:szCs w:val="36"/>
        </w:rPr>
      </w:pPr>
      <w:r w:rsidRPr="003D5338">
        <w:rPr>
          <w:rFonts w:ascii="Times New Roman" w:hAnsi="Times New Roman"/>
          <w:b/>
          <w:sz w:val="36"/>
          <w:szCs w:val="36"/>
        </w:rPr>
        <w:t xml:space="preserve">Инновационная образовательная программа </w:t>
      </w:r>
    </w:p>
    <w:p w:rsidR="003D5338" w:rsidRDefault="003D5338" w:rsidP="00DC4F43">
      <w:pPr>
        <w:pStyle w:val="ab"/>
        <w:spacing w:line="276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925DA3" w:rsidRDefault="00925DA3" w:rsidP="00925DA3">
      <w:pPr>
        <w:pStyle w:val="ab"/>
        <w:spacing w:line="276" w:lineRule="auto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 xml:space="preserve">Открытое образовательное </w:t>
      </w:r>
      <w:r w:rsidRPr="002B673B">
        <w:rPr>
          <w:rFonts w:ascii="Times New Roman" w:hAnsi="Times New Roman"/>
          <w:sz w:val="32"/>
          <w:szCs w:val="36"/>
        </w:rPr>
        <w:t>пространство</w:t>
      </w:r>
      <w:r>
        <w:rPr>
          <w:rFonts w:ascii="Times New Roman" w:hAnsi="Times New Roman"/>
          <w:sz w:val="32"/>
          <w:szCs w:val="36"/>
        </w:rPr>
        <w:t xml:space="preserve"> </w:t>
      </w:r>
    </w:p>
    <w:p w:rsidR="001E28DF" w:rsidRDefault="0008554C" w:rsidP="00925DA3">
      <w:pPr>
        <w:pStyle w:val="ab"/>
        <w:spacing w:line="276" w:lineRule="auto"/>
        <w:jc w:val="center"/>
        <w:rPr>
          <w:rFonts w:ascii="Times New Roman" w:hAnsi="Times New Roman"/>
          <w:sz w:val="32"/>
          <w:szCs w:val="36"/>
        </w:rPr>
      </w:pPr>
      <w:r w:rsidRPr="0008554C">
        <w:rPr>
          <w:rFonts w:ascii="Times New Roman" w:hAnsi="Times New Roman"/>
          <w:sz w:val="32"/>
          <w:szCs w:val="36"/>
        </w:rPr>
        <w:t xml:space="preserve">«Город патриотов» </w:t>
      </w:r>
    </w:p>
    <w:p w:rsidR="0062153C" w:rsidRDefault="0062153C" w:rsidP="00925DA3">
      <w:pPr>
        <w:pStyle w:val="ab"/>
        <w:spacing w:line="276" w:lineRule="auto"/>
        <w:jc w:val="center"/>
        <w:rPr>
          <w:rFonts w:ascii="Times New Roman" w:hAnsi="Times New Roman"/>
          <w:sz w:val="32"/>
          <w:szCs w:val="36"/>
        </w:rPr>
      </w:pPr>
    </w:p>
    <w:p w:rsidR="0062153C" w:rsidRPr="0062153C" w:rsidRDefault="0062153C" w:rsidP="0062153C">
      <w:pPr>
        <w:pStyle w:val="ab"/>
        <w:spacing w:line="276" w:lineRule="auto"/>
        <w:jc w:val="right"/>
        <w:rPr>
          <w:rFonts w:ascii="Times New Roman" w:hAnsi="Times New Roman"/>
          <w:b/>
          <w:sz w:val="32"/>
          <w:szCs w:val="36"/>
        </w:rPr>
      </w:pPr>
      <w:r w:rsidRPr="0062153C">
        <w:rPr>
          <w:rFonts w:ascii="Times New Roman" w:hAnsi="Times New Roman"/>
          <w:b/>
          <w:sz w:val="32"/>
          <w:szCs w:val="36"/>
        </w:rPr>
        <w:t>Авторы:</w:t>
      </w:r>
    </w:p>
    <w:p w:rsidR="0062153C" w:rsidRPr="0062153C" w:rsidRDefault="0062153C" w:rsidP="0062153C">
      <w:pPr>
        <w:pStyle w:val="ab"/>
        <w:spacing w:line="276" w:lineRule="auto"/>
        <w:jc w:val="right"/>
        <w:rPr>
          <w:rFonts w:ascii="Times New Roman" w:hAnsi="Times New Roman"/>
          <w:sz w:val="28"/>
          <w:szCs w:val="36"/>
        </w:rPr>
      </w:pPr>
      <w:r w:rsidRPr="0062153C">
        <w:rPr>
          <w:rFonts w:ascii="Times New Roman" w:hAnsi="Times New Roman"/>
          <w:sz w:val="28"/>
          <w:szCs w:val="36"/>
        </w:rPr>
        <w:t>Марчук Н.В.,</w:t>
      </w:r>
    </w:p>
    <w:p w:rsidR="0062153C" w:rsidRDefault="0062153C" w:rsidP="0062153C">
      <w:pPr>
        <w:pStyle w:val="ab"/>
        <w:spacing w:line="276" w:lineRule="auto"/>
        <w:jc w:val="right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>д</w:t>
      </w:r>
      <w:r w:rsidRPr="0062153C">
        <w:rPr>
          <w:rFonts w:ascii="Times New Roman" w:hAnsi="Times New Roman"/>
          <w:sz w:val="28"/>
          <w:szCs w:val="36"/>
        </w:rPr>
        <w:t>иректор МБОУ «Марковская СОШ»</w:t>
      </w:r>
    </w:p>
    <w:p w:rsidR="0062153C" w:rsidRDefault="0062153C" w:rsidP="0062153C">
      <w:pPr>
        <w:pStyle w:val="ab"/>
        <w:spacing w:line="276" w:lineRule="auto"/>
        <w:jc w:val="right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>Шуваева В.Г.,</w:t>
      </w:r>
    </w:p>
    <w:p w:rsidR="0062153C" w:rsidRDefault="0062153C" w:rsidP="0062153C">
      <w:pPr>
        <w:pStyle w:val="ab"/>
        <w:spacing w:line="276" w:lineRule="auto"/>
        <w:jc w:val="right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>зам. директора по ВР,</w:t>
      </w:r>
    </w:p>
    <w:p w:rsidR="0062153C" w:rsidRDefault="0062153C" w:rsidP="0062153C">
      <w:pPr>
        <w:pStyle w:val="ab"/>
        <w:spacing w:line="276" w:lineRule="auto"/>
        <w:jc w:val="right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>Костина Т.В.,</w:t>
      </w:r>
    </w:p>
    <w:p w:rsidR="0062153C" w:rsidRDefault="0062153C" w:rsidP="0062153C">
      <w:pPr>
        <w:pStyle w:val="ab"/>
        <w:spacing w:line="276" w:lineRule="auto"/>
        <w:jc w:val="right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>зам. директора по УМР</w:t>
      </w:r>
    </w:p>
    <w:p w:rsidR="0062153C" w:rsidRDefault="0062153C" w:rsidP="0062153C">
      <w:pPr>
        <w:pStyle w:val="ab"/>
        <w:spacing w:line="276" w:lineRule="auto"/>
        <w:jc w:val="right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>Михайлов Н.К.,</w:t>
      </w:r>
    </w:p>
    <w:p w:rsidR="0062153C" w:rsidRDefault="0062153C" w:rsidP="0062153C">
      <w:pPr>
        <w:pStyle w:val="ab"/>
        <w:spacing w:line="276" w:lineRule="auto"/>
        <w:jc w:val="right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>руководитель музея</w:t>
      </w:r>
    </w:p>
    <w:p w:rsidR="0062153C" w:rsidRDefault="0062153C" w:rsidP="0062153C">
      <w:pPr>
        <w:pStyle w:val="ab"/>
        <w:spacing w:line="276" w:lineRule="auto"/>
        <w:jc w:val="right"/>
        <w:rPr>
          <w:rFonts w:ascii="Times New Roman" w:hAnsi="Times New Roman"/>
          <w:sz w:val="28"/>
          <w:szCs w:val="36"/>
        </w:rPr>
      </w:pPr>
    </w:p>
    <w:p w:rsidR="0062153C" w:rsidRDefault="0062153C" w:rsidP="0062153C">
      <w:pPr>
        <w:pStyle w:val="ab"/>
        <w:spacing w:line="276" w:lineRule="auto"/>
        <w:jc w:val="right"/>
        <w:rPr>
          <w:rFonts w:ascii="Times New Roman" w:hAnsi="Times New Roman"/>
          <w:b/>
          <w:sz w:val="28"/>
          <w:szCs w:val="36"/>
        </w:rPr>
      </w:pPr>
      <w:r w:rsidRPr="0062153C">
        <w:rPr>
          <w:rFonts w:ascii="Times New Roman" w:hAnsi="Times New Roman"/>
          <w:b/>
          <w:sz w:val="28"/>
          <w:szCs w:val="36"/>
        </w:rPr>
        <w:t>Научный руководитель:</w:t>
      </w:r>
    </w:p>
    <w:p w:rsidR="0062153C" w:rsidRDefault="0062153C" w:rsidP="0062153C">
      <w:pPr>
        <w:pStyle w:val="ab"/>
        <w:spacing w:line="276" w:lineRule="auto"/>
        <w:jc w:val="right"/>
        <w:rPr>
          <w:rFonts w:ascii="Times New Roman" w:hAnsi="Times New Roman"/>
          <w:sz w:val="28"/>
          <w:szCs w:val="36"/>
        </w:rPr>
      </w:pPr>
      <w:r w:rsidRPr="0062153C">
        <w:rPr>
          <w:rFonts w:ascii="Times New Roman" w:hAnsi="Times New Roman"/>
          <w:sz w:val="28"/>
          <w:szCs w:val="36"/>
        </w:rPr>
        <w:t>Дремина И.А.</w:t>
      </w:r>
      <w:r>
        <w:rPr>
          <w:rFonts w:ascii="Times New Roman" w:hAnsi="Times New Roman"/>
          <w:sz w:val="28"/>
          <w:szCs w:val="36"/>
        </w:rPr>
        <w:t>,</w:t>
      </w:r>
    </w:p>
    <w:p w:rsidR="0062153C" w:rsidRDefault="0062153C" w:rsidP="0062153C">
      <w:pPr>
        <w:pStyle w:val="ab"/>
        <w:spacing w:line="276" w:lineRule="auto"/>
        <w:jc w:val="right"/>
        <w:rPr>
          <w:rFonts w:ascii="Times New Roman" w:hAnsi="Times New Roman"/>
          <w:sz w:val="28"/>
          <w:szCs w:val="36"/>
        </w:rPr>
      </w:pPr>
      <w:r w:rsidRPr="0062153C">
        <w:rPr>
          <w:rFonts w:ascii="Times New Roman" w:hAnsi="Times New Roman"/>
          <w:sz w:val="28"/>
          <w:szCs w:val="36"/>
        </w:rPr>
        <w:t>старший научный сотрудник</w:t>
      </w:r>
    </w:p>
    <w:p w:rsidR="000B53A1" w:rsidRPr="0062153C" w:rsidRDefault="0062153C" w:rsidP="0062153C">
      <w:pPr>
        <w:pStyle w:val="ab"/>
        <w:spacing w:line="276" w:lineRule="auto"/>
        <w:jc w:val="right"/>
        <w:rPr>
          <w:rFonts w:ascii="Times New Roman" w:hAnsi="Times New Roman"/>
          <w:sz w:val="28"/>
          <w:szCs w:val="36"/>
        </w:rPr>
      </w:pPr>
      <w:r w:rsidRPr="0062153C">
        <w:rPr>
          <w:rFonts w:ascii="Times New Roman" w:hAnsi="Times New Roman"/>
          <w:sz w:val="28"/>
          <w:szCs w:val="36"/>
        </w:rPr>
        <w:t>ГАУ ДПО ИРО ПК</w:t>
      </w:r>
      <w:r>
        <w:rPr>
          <w:rFonts w:ascii="Times New Roman" w:hAnsi="Times New Roman"/>
          <w:color w:val="548DD4" w:themeColor="text2" w:themeTint="99"/>
          <w:sz w:val="28"/>
          <w:szCs w:val="28"/>
        </w:rPr>
        <w:t xml:space="preserve">                 </w:t>
      </w:r>
    </w:p>
    <w:p w:rsidR="00176A64" w:rsidRDefault="00176A64" w:rsidP="00C944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F43" w:rsidRDefault="00DC4F43" w:rsidP="00C944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F43" w:rsidRDefault="00DC4F43" w:rsidP="00C944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F43" w:rsidRDefault="00DC4F43" w:rsidP="00C944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F43" w:rsidRDefault="00DC4F43" w:rsidP="00C944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0203" w:rsidRDefault="00830203" w:rsidP="00C944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F43" w:rsidRDefault="000B53A1" w:rsidP="008302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9572A2">
        <w:rPr>
          <w:rFonts w:ascii="Times New Roman" w:hAnsi="Times New Roman"/>
          <w:sz w:val="28"/>
          <w:szCs w:val="28"/>
        </w:rPr>
        <w:t xml:space="preserve">   </w:t>
      </w:r>
      <w:r w:rsidR="001E28DF">
        <w:rPr>
          <w:rFonts w:ascii="Times New Roman" w:hAnsi="Times New Roman"/>
          <w:sz w:val="28"/>
          <w:szCs w:val="28"/>
        </w:rPr>
        <w:t xml:space="preserve">      </w:t>
      </w:r>
      <w:r w:rsidR="007830AE">
        <w:rPr>
          <w:rFonts w:ascii="Times New Roman" w:hAnsi="Times New Roman"/>
          <w:sz w:val="28"/>
          <w:szCs w:val="28"/>
        </w:rPr>
        <w:t xml:space="preserve"> </w:t>
      </w:r>
    </w:p>
    <w:p w:rsidR="002A6724" w:rsidRDefault="002A6724" w:rsidP="00DC4F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6724" w:rsidRDefault="002A6724" w:rsidP="00DC4F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6DFC" w:rsidRPr="00830203" w:rsidRDefault="00176A64" w:rsidP="00DC4F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Чайковский</w:t>
      </w:r>
      <w:r w:rsidR="007830AE">
        <w:rPr>
          <w:rFonts w:ascii="Times New Roman" w:hAnsi="Times New Roman"/>
          <w:sz w:val="28"/>
          <w:szCs w:val="28"/>
        </w:rPr>
        <w:t>, 202</w:t>
      </w:r>
      <w:r w:rsidR="00090A8A">
        <w:rPr>
          <w:rFonts w:ascii="Times New Roman" w:hAnsi="Times New Roman"/>
          <w:sz w:val="28"/>
          <w:szCs w:val="28"/>
        </w:rPr>
        <w:t>1</w:t>
      </w:r>
    </w:p>
    <w:p w:rsidR="00D1043C" w:rsidRDefault="00D1043C" w:rsidP="0062153C">
      <w:pPr>
        <w:tabs>
          <w:tab w:val="left" w:pos="2910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62153C" w:rsidRDefault="0062153C" w:rsidP="0062153C">
      <w:pPr>
        <w:tabs>
          <w:tab w:val="left" w:pos="291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043C" w:rsidRDefault="00265DAB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2"/>
        <w:gridCol w:w="782"/>
      </w:tblGrid>
      <w:tr w:rsidR="00D1043C" w:rsidRPr="00D1043C" w:rsidTr="0062153C">
        <w:tc>
          <w:tcPr>
            <w:tcW w:w="9493" w:type="dxa"/>
          </w:tcPr>
          <w:p w:rsidR="00D1043C" w:rsidRPr="0062153C" w:rsidRDefault="0062153C" w:rsidP="0062153C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153C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561" w:type="dxa"/>
          </w:tcPr>
          <w:p w:rsidR="00D1043C" w:rsidRPr="0062153C" w:rsidRDefault="0062153C" w:rsidP="00C2206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153C">
              <w:rPr>
                <w:rFonts w:ascii="Times New Roman" w:hAnsi="Times New Roman"/>
                <w:b/>
                <w:sz w:val="28"/>
                <w:szCs w:val="28"/>
              </w:rPr>
              <w:t>Стр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62153C" w:rsidRPr="00D1043C" w:rsidTr="0062153C">
        <w:tc>
          <w:tcPr>
            <w:tcW w:w="9493" w:type="dxa"/>
          </w:tcPr>
          <w:p w:rsidR="0062153C" w:rsidRPr="00D1043C" w:rsidRDefault="0062153C" w:rsidP="0062153C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43C">
              <w:rPr>
                <w:rFonts w:ascii="Times New Roman" w:hAnsi="Times New Roman"/>
                <w:sz w:val="28"/>
                <w:szCs w:val="28"/>
              </w:rPr>
              <w:t>Паспорт инновационной образовательной программы</w:t>
            </w:r>
          </w:p>
        </w:tc>
        <w:tc>
          <w:tcPr>
            <w:tcW w:w="561" w:type="dxa"/>
          </w:tcPr>
          <w:p w:rsidR="0062153C" w:rsidRPr="00D1043C" w:rsidRDefault="0062153C" w:rsidP="0062153C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2153C" w:rsidRPr="00D1043C" w:rsidTr="0062153C">
        <w:tc>
          <w:tcPr>
            <w:tcW w:w="9493" w:type="dxa"/>
          </w:tcPr>
          <w:p w:rsidR="0062153C" w:rsidRPr="0071231A" w:rsidRDefault="0062153C" w:rsidP="0062153C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231A">
              <w:rPr>
                <w:rFonts w:ascii="Times New Roman" w:hAnsi="Times New Roman"/>
                <w:sz w:val="28"/>
                <w:szCs w:val="28"/>
                <w:lang w:eastAsia="ru-RU"/>
              </w:rPr>
              <w:t>Актуальность реализации инновационной программы</w:t>
            </w:r>
          </w:p>
        </w:tc>
        <w:tc>
          <w:tcPr>
            <w:tcW w:w="561" w:type="dxa"/>
          </w:tcPr>
          <w:p w:rsidR="0062153C" w:rsidRDefault="0062153C" w:rsidP="0062153C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2153C" w:rsidRPr="00D1043C" w:rsidTr="0062153C">
        <w:tc>
          <w:tcPr>
            <w:tcW w:w="9493" w:type="dxa"/>
          </w:tcPr>
          <w:p w:rsidR="0062153C" w:rsidRPr="0071231A" w:rsidRDefault="0062153C" w:rsidP="0062153C">
            <w:pPr>
              <w:pStyle w:val="a4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231A">
              <w:rPr>
                <w:rFonts w:ascii="Times New Roman" w:hAnsi="Times New Roman"/>
                <w:sz w:val="28"/>
                <w:szCs w:val="28"/>
              </w:rPr>
              <w:t>Анализ результатов деятельности и достижений школы</w:t>
            </w:r>
          </w:p>
        </w:tc>
        <w:tc>
          <w:tcPr>
            <w:tcW w:w="561" w:type="dxa"/>
          </w:tcPr>
          <w:p w:rsidR="0062153C" w:rsidRDefault="0062153C" w:rsidP="0062153C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2153C" w:rsidRPr="00D1043C" w:rsidTr="0062153C">
        <w:tc>
          <w:tcPr>
            <w:tcW w:w="9493" w:type="dxa"/>
          </w:tcPr>
          <w:p w:rsidR="0062153C" w:rsidRPr="0071231A" w:rsidRDefault="0062153C" w:rsidP="0062153C">
            <w:pPr>
              <w:pStyle w:val="a4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</w:t>
            </w:r>
            <w:r w:rsidRPr="0071231A">
              <w:rPr>
                <w:rFonts w:ascii="Times New Roman" w:hAnsi="Times New Roman"/>
                <w:sz w:val="28"/>
                <w:szCs w:val="28"/>
              </w:rPr>
              <w:t xml:space="preserve"> Опыт инновационной деятельности в реализации целей патриотического воспитания</w:t>
            </w:r>
          </w:p>
        </w:tc>
        <w:tc>
          <w:tcPr>
            <w:tcW w:w="561" w:type="dxa"/>
          </w:tcPr>
          <w:p w:rsidR="0062153C" w:rsidRDefault="0062153C" w:rsidP="0062153C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2153C" w:rsidRPr="00D1043C" w:rsidTr="0062153C">
        <w:tc>
          <w:tcPr>
            <w:tcW w:w="9493" w:type="dxa"/>
          </w:tcPr>
          <w:p w:rsidR="0062153C" w:rsidRDefault="0062153C" w:rsidP="0062153C">
            <w:pPr>
              <w:pStyle w:val="a4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231A">
              <w:rPr>
                <w:rFonts w:ascii="Times New Roman" w:hAnsi="Times New Roman"/>
                <w:sz w:val="28"/>
                <w:szCs w:val="28"/>
              </w:rPr>
              <w:t>2.2. Кадровое и ресурсное обеспечение реализации инновационной образовательной программы</w:t>
            </w:r>
          </w:p>
        </w:tc>
        <w:tc>
          <w:tcPr>
            <w:tcW w:w="561" w:type="dxa"/>
          </w:tcPr>
          <w:p w:rsidR="0062153C" w:rsidRDefault="0062153C" w:rsidP="0062153C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2153C" w:rsidRPr="00D1043C" w:rsidTr="0062153C">
        <w:tc>
          <w:tcPr>
            <w:tcW w:w="9493" w:type="dxa"/>
          </w:tcPr>
          <w:p w:rsidR="0062153C" w:rsidRPr="0071231A" w:rsidRDefault="0062153C" w:rsidP="0062153C">
            <w:pPr>
              <w:pStyle w:val="a4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231A">
              <w:rPr>
                <w:rFonts w:ascii="Times New Roman" w:hAnsi="Times New Roman"/>
                <w:sz w:val="28"/>
                <w:szCs w:val="28"/>
              </w:rPr>
              <w:t>Инновационный модуль образовательной программы МБОУ «Марковская СОШ»</w:t>
            </w:r>
          </w:p>
        </w:tc>
        <w:tc>
          <w:tcPr>
            <w:tcW w:w="561" w:type="dxa"/>
          </w:tcPr>
          <w:p w:rsidR="0062153C" w:rsidRDefault="0062153C" w:rsidP="0062153C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62153C" w:rsidRPr="00D1043C" w:rsidTr="0062153C">
        <w:tc>
          <w:tcPr>
            <w:tcW w:w="9493" w:type="dxa"/>
          </w:tcPr>
          <w:p w:rsidR="0062153C" w:rsidRPr="00265DAB" w:rsidRDefault="0062153C" w:rsidP="0062153C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/>
                <w:sz w:val="28"/>
                <w:szCs w:val="28"/>
              </w:rPr>
            </w:pPr>
            <w:r w:rsidRPr="00265DAB">
              <w:rPr>
                <w:rFonts w:ascii="Times New Roman" w:hAnsi="Times New Roman"/>
                <w:sz w:val="28"/>
                <w:szCs w:val="28"/>
              </w:rPr>
              <w:t>Модель реализации инновационной программы</w:t>
            </w:r>
          </w:p>
        </w:tc>
        <w:tc>
          <w:tcPr>
            <w:tcW w:w="561" w:type="dxa"/>
          </w:tcPr>
          <w:p w:rsidR="0062153C" w:rsidRDefault="0062153C" w:rsidP="0062153C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62153C" w:rsidRPr="00D1043C" w:rsidTr="0062153C">
        <w:tc>
          <w:tcPr>
            <w:tcW w:w="9493" w:type="dxa"/>
          </w:tcPr>
          <w:p w:rsidR="0062153C" w:rsidRPr="00EB4774" w:rsidRDefault="0062153C" w:rsidP="0062153C">
            <w:pPr>
              <w:pStyle w:val="a4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77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Механизм реализации инновационной образовательной программы</w:t>
            </w:r>
          </w:p>
        </w:tc>
        <w:tc>
          <w:tcPr>
            <w:tcW w:w="561" w:type="dxa"/>
          </w:tcPr>
          <w:p w:rsidR="0062153C" w:rsidRDefault="0062153C" w:rsidP="0062153C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62153C" w:rsidRPr="00D1043C" w:rsidTr="0062153C">
        <w:tc>
          <w:tcPr>
            <w:tcW w:w="9493" w:type="dxa"/>
          </w:tcPr>
          <w:p w:rsidR="0062153C" w:rsidRPr="0071231A" w:rsidRDefault="0062153C" w:rsidP="0062153C">
            <w:pPr>
              <w:pStyle w:val="a4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FED">
              <w:rPr>
                <w:rFonts w:ascii="Times New Roman" w:hAnsi="Times New Roman"/>
                <w:sz w:val="28"/>
                <w:szCs w:val="28"/>
              </w:rPr>
              <w:t>Критерии отслеживания результатов реализации инновационной образовательной программы</w:t>
            </w:r>
          </w:p>
        </w:tc>
        <w:tc>
          <w:tcPr>
            <w:tcW w:w="561" w:type="dxa"/>
          </w:tcPr>
          <w:p w:rsidR="0062153C" w:rsidRDefault="0062153C" w:rsidP="0062153C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62153C" w:rsidRPr="00D1043C" w:rsidTr="0062153C">
        <w:tc>
          <w:tcPr>
            <w:tcW w:w="9493" w:type="dxa"/>
          </w:tcPr>
          <w:p w:rsidR="0062153C" w:rsidRPr="00440FED" w:rsidRDefault="0062153C" w:rsidP="0062153C">
            <w:pPr>
              <w:pStyle w:val="a4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реализации мероприятий инновационной образовательной программы</w:t>
            </w:r>
          </w:p>
        </w:tc>
        <w:tc>
          <w:tcPr>
            <w:tcW w:w="561" w:type="dxa"/>
          </w:tcPr>
          <w:p w:rsidR="0062153C" w:rsidRDefault="0062153C" w:rsidP="0062153C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62153C" w:rsidRPr="00D1043C" w:rsidTr="0062153C">
        <w:tc>
          <w:tcPr>
            <w:tcW w:w="9493" w:type="dxa"/>
          </w:tcPr>
          <w:p w:rsidR="0062153C" w:rsidRPr="0071231A" w:rsidRDefault="0062153C" w:rsidP="0062153C">
            <w:pPr>
              <w:pStyle w:val="a4"/>
              <w:numPr>
                <w:ilvl w:val="0"/>
                <w:numId w:val="30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Приложения</w:t>
            </w:r>
          </w:p>
        </w:tc>
        <w:tc>
          <w:tcPr>
            <w:tcW w:w="561" w:type="dxa"/>
          </w:tcPr>
          <w:p w:rsidR="0062153C" w:rsidRDefault="0062153C" w:rsidP="0062153C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</w:tbl>
    <w:p w:rsidR="00D1043C" w:rsidRP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Pr="00EB4774" w:rsidRDefault="0071231A" w:rsidP="00EB4774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 w:rsidRPr="0071231A">
        <w:rPr>
          <w:rFonts w:ascii="Times New Roman" w:hAnsi="Times New Roman"/>
          <w:sz w:val="28"/>
          <w:szCs w:val="28"/>
        </w:rPr>
        <w:t xml:space="preserve"> </w:t>
      </w:r>
    </w:p>
    <w:p w:rsidR="00D1043C" w:rsidRPr="0071231A" w:rsidRDefault="00D1043C" w:rsidP="0071231A">
      <w:pPr>
        <w:tabs>
          <w:tab w:val="left" w:pos="29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43C" w:rsidRDefault="00D1043C" w:rsidP="00D75D24">
      <w:pPr>
        <w:tabs>
          <w:tab w:val="left" w:pos="291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30C7F" w:rsidRDefault="00530C7F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0C7F">
        <w:rPr>
          <w:rFonts w:ascii="Times New Roman" w:hAnsi="Times New Roman"/>
          <w:b/>
          <w:sz w:val="28"/>
          <w:szCs w:val="28"/>
        </w:rPr>
        <w:lastRenderedPageBreak/>
        <w:t xml:space="preserve">Паспорт программы </w:t>
      </w:r>
    </w:p>
    <w:p w:rsidR="003A3092" w:rsidRPr="00530C7F" w:rsidRDefault="003A3092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8103"/>
      </w:tblGrid>
      <w:tr w:rsidR="00530C7F" w:rsidRPr="00530C7F" w:rsidTr="003D757D">
        <w:tc>
          <w:tcPr>
            <w:tcW w:w="1951" w:type="dxa"/>
            <w:tcBorders>
              <w:right w:val="single" w:sz="4" w:space="0" w:color="auto"/>
            </w:tcBorders>
          </w:tcPr>
          <w:p w:rsidR="00530C7F" w:rsidRPr="00530C7F" w:rsidRDefault="00530C7F" w:rsidP="00530C7F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0C7F">
              <w:rPr>
                <w:rFonts w:ascii="Times New Roman" w:hAnsi="Times New Roman"/>
                <w:sz w:val="28"/>
                <w:szCs w:val="28"/>
              </w:rPr>
              <w:t xml:space="preserve">Название программы 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7F" w:rsidRPr="00530C7F" w:rsidRDefault="002B673B" w:rsidP="003D757D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Открытое образовательное</w:t>
            </w:r>
            <w:r w:rsidR="004909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пространство</w:t>
            </w:r>
            <w:r w:rsidR="000516F7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490922">
              <w:rPr>
                <w:rFonts w:ascii="Times New Roman" w:hAnsi="Times New Roman"/>
                <w:sz w:val="28"/>
                <w:szCs w:val="28"/>
              </w:rPr>
              <w:t>Город патриотов»</w:t>
            </w:r>
          </w:p>
        </w:tc>
      </w:tr>
      <w:tr w:rsidR="00530C7F" w:rsidRPr="00530C7F" w:rsidTr="003D757D">
        <w:tc>
          <w:tcPr>
            <w:tcW w:w="1951" w:type="dxa"/>
            <w:tcBorders>
              <w:right w:val="single" w:sz="4" w:space="0" w:color="auto"/>
            </w:tcBorders>
          </w:tcPr>
          <w:p w:rsidR="00530C7F" w:rsidRPr="00530C7F" w:rsidRDefault="00530C7F" w:rsidP="00530C7F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Целевая аудитория 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7F" w:rsidRPr="00530C7F" w:rsidRDefault="00530C7F" w:rsidP="009C384E">
            <w:pPr>
              <w:tabs>
                <w:tab w:val="left" w:pos="2910"/>
              </w:tabs>
              <w:spacing w:after="0" w:line="240" w:lineRule="auto"/>
              <w:ind w:firstLine="6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коллективы обучающихся 4-9 классов сельских школ и малых городов Прикамья по предварительным заявкам участия в открытых образовательных событиях</w:t>
            </w:r>
            <w:r w:rsidR="003A3092">
              <w:rPr>
                <w:rFonts w:ascii="Times New Roman" w:hAnsi="Times New Roman"/>
                <w:sz w:val="28"/>
                <w:szCs w:val="28"/>
              </w:rPr>
              <w:t xml:space="preserve"> в рамках программы </w:t>
            </w:r>
            <w:r w:rsidR="003D75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3092">
              <w:rPr>
                <w:rFonts w:ascii="Times New Roman" w:hAnsi="Times New Roman"/>
                <w:sz w:val="28"/>
                <w:szCs w:val="28"/>
              </w:rPr>
              <w:t>«Город</w:t>
            </w:r>
            <w:r w:rsidR="003D757D">
              <w:rPr>
                <w:rFonts w:ascii="Times New Roman" w:hAnsi="Times New Roman"/>
                <w:sz w:val="28"/>
                <w:szCs w:val="28"/>
              </w:rPr>
              <w:t xml:space="preserve"> па</w:t>
            </w:r>
            <w:r>
              <w:rPr>
                <w:rFonts w:ascii="Times New Roman" w:hAnsi="Times New Roman"/>
                <w:sz w:val="28"/>
                <w:szCs w:val="28"/>
              </w:rPr>
              <w:t>триотов</w:t>
            </w:r>
            <w:r w:rsidR="003A3092">
              <w:rPr>
                <w:rFonts w:ascii="Times New Roman" w:hAnsi="Times New Roman"/>
                <w:sz w:val="28"/>
                <w:szCs w:val="28"/>
              </w:rPr>
              <w:t>»</w:t>
            </w:r>
            <w:r w:rsidR="0049092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30C7F" w:rsidRPr="00530C7F" w:rsidTr="003D757D">
        <w:tc>
          <w:tcPr>
            <w:tcW w:w="1951" w:type="dxa"/>
            <w:tcBorders>
              <w:right w:val="single" w:sz="4" w:space="0" w:color="auto"/>
            </w:tcBorders>
          </w:tcPr>
          <w:p w:rsidR="00530C7F" w:rsidRPr="00530C7F" w:rsidRDefault="00530C7F" w:rsidP="00530C7F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Проблематика 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E0" w:rsidRDefault="00490922" w:rsidP="000279E0">
            <w:pPr>
              <w:tabs>
                <w:tab w:val="left" w:pos="2910"/>
              </w:tabs>
              <w:spacing w:after="0" w:line="240" w:lineRule="auto"/>
              <w:ind w:firstLine="6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Отсутствие в образовательном пространстве Пермского края открытой площадки «встречи» подростков сельских школ </w:t>
            </w:r>
            <w:r w:rsidR="000279E0">
              <w:rPr>
                <w:rFonts w:ascii="Times New Roman" w:hAnsi="Times New Roman"/>
                <w:sz w:val="28"/>
                <w:szCs w:val="28"/>
              </w:rPr>
              <w:t>и малых городов Прикамья.</w:t>
            </w:r>
          </w:p>
          <w:p w:rsidR="000279E0" w:rsidRPr="00530C7F" w:rsidRDefault="000279E0" w:rsidP="000279E0">
            <w:pPr>
              <w:tabs>
                <w:tab w:val="left" w:pos="2910"/>
              </w:tabs>
              <w:spacing w:after="0" w:line="240" w:lineRule="auto"/>
              <w:ind w:firstLine="6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Считаем необходимым обратить </w:t>
            </w:r>
            <w:r w:rsidRPr="000279E0">
              <w:rPr>
                <w:rFonts w:ascii="Times New Roman" w:hAnsi="Times New Roman"/>
                <w:sz w:val="28"/>
                <w:szCs w:val="28"/>
              </w:rPr>
              <w:t>вн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имание на ресурсные возможности </w:t>
            </w:r>
            <w:r w:rsidRPr="000279E0">
              <w:rPr>
                <w:rFonts w:ascii="Times New Roman" w:hAnsi="Times New Roman"/>
                <w:sz w:val="28"/>
                <w:szCs w:val="28"/>
              </w:rPr>
              <w:t>МБОУ «Марковско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школы» как источника развития </w:t>
            </w:r>
            <w:r w:rsidRPr="000279E0">
              <w:rPr>
                <w:rFonts w:ascii="Times New Roman" w:hAnsi="Times New Roman"/>
                <w:sz w:val="28"/>
                <w:szCs w:val="28"/>
              </w:rPr>
              <w:t>духовно-нравственного и патриотического воспитания.</w:t>
            </w:r>
          </w:p>
        </w:tc>
      </w:tr>
      <w:tr w:rsidR="00530C7F" w:rsidRPr="00530C7F" w:rsidTr="003D757D">
        <w:tc>
          <w:tcPr>
            <w:tcW w:w="1951" w:type="dxa"/>
            <w:tcBorders>
              <w:right w:val="single" w:sz="4" w:space="0" w:color="auto"/>
            </w:tcBorders>
          </w:tcPr>
          <w:p w:rsidR="00530C7F" w:rsidRPr="00530C7F" w:rsidRDefault="00530C7F" w:rsidP="00530C7F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Краткая аннотация 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4E" w:rsidRDefault="003A3092" w:rsidP="009C384E">
            <w:pPr>
              <w:tabs>
                <w:tab w:val="left" w:pos="2910"/>
              </w:tabs>
              <w:spacing w:after="0" w:line="240" w:lineRule="auto"/>
              <w:ind w:firstLine="6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530C7F">
              <w:rPr>
                <w:rFonts w:ascii="Times New Roman" w:hAnsi="Times New Roman"/>
                <w:sz w:val="28"/>
                <w:szCs w:val="28"/>
              </w:rPr>
              <w:t>Город патриотов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530C7F">
              <w:rPr>
                <w:rFonts w:ascii="Times New Roman" w:hAnsi="Times New Roman"/>
                <w:sz w:val="28"/>
                <w:szCs w:val="28"/>
              </w:rPr>
              <w:t xml:space="preserve"> – открытая образовательная площадка встречи</w:t>
            </w:r>
            <w:r w:rsidR="004A30DC">
              <w:rPr>
                <w:rFonts w:ascii="Times New Roman" w:hAnsi="Times New Roman"/>
                <w:sz w:val="28"/>
                <w:szCs w:val="28"/>
              </w:rPr>
              <w:t xml:space="preserve"> и п</w:t>
            </w:r>
            <w:r w:rsidR="003D757D">
              <w:rPr>
                <w:rFonts w:ascii="Times New Roman" w:hAnsi="Times New Roman"/>
                <w:sz w:val="28"/>
                <w:szCs w:val="28"/>
              </w:rPr>
              <w:t>р</w:t>
            </w:r>
            <w:r w:rsidR="004A30DC">
              <w:rPr>
                <w:rFonts w:ascii="Times New Roman" w:hAnsi="Times New Roman"/>
                <w:sz w:val="28"/>
                <w:szCs w:val="28"/>
              </w:rPr>
              <w:t>одуктивного взаимодействия</w:t>
            </w:r>
            <w:r w:rsidR="00530C7F">
              <w:rPr>
                <w:rFonts w:ascii="Times New Roman" w:hAnsi="Times New Roman"/>
                <w:sz w:val="28"/>
                <w:szCs w:val="28"/>
              </w:rPr>
              <w:t xml:space="preserve"> подростков</w:t>
            </w:r>
            <w:r w:rsidR="00490922">
              <w:rPr>
                <w:rFonts w:ascii="Times New Roman" w:hAnsi="Times New Roman"/>
                <w:sz w:val="28"/>
                <w:szCs w:val="28"/>
              </w:rPr>
              <w:t>ых классов</w:t>
            </w:r>
            <w:r w:rsidR="00530C7F">
              <w:rPr>
                <w:rFonts w:ascii="Times New Roman" w:hAnsi="Times New Roman"/>
                <w:sz w:val="28"/>
                <w:szCs w:val="28"/>
              </w:rPr>
              <w:t xml:space="preserve"> сельских школ и малы</w:t>
            </w:r>
            <w:r w:rsidR="004A30DC">
              <w:rPr>
                <w:rFonts w:ascii="Times New Roman" w:hAnsi="Times New Roman"/>
                <w:sz w:val="28"/>
                <w:szCs w:val="28"/>
              </w:rPr>
              <w:t>х</w:t>
            </w:r>
            <w:r w:rsidR="00530C7F">
              <w:rPr>
                <w:rFonts w:ascii="Times New Roman" w:hAnsi="Times New Roman"/>
                <w:sz w:val="28"/>
                <w:szCs w:val="28"/>
              </w:rPr>
              <w:t xml:space="preserve"> городов Прикамья</w:t>
            </w:r>
            <w:r w:rsidR="003D757D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530C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757D">
              <w:rPr>
                <w:rFonts w:ascii="Times New Roman" w:hAnsi="Times New Roman"/>
                <w:sz w:val="28"/>
                <w:szCs w:val="28"/>
              </w:rPr>
              <w:t>приобретении</w:t>
            </w:r>
            <w:r w:rsidR="004A30DC">
              <w:rPr>
                <w:rFonts w:ascii="Times New Roman" w:hAnsi="Times New Roman"/>
                <w:sz w:val="28"/>
                <w:szCs w:val="28"/>
              </w:rPr>
              <w:t xml:space="preserve"> нового</w:t>
            </w:r>
            <w:r w:rsidR="00530C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30DC">
              <w:rPr>
                <w:rFonts w:ascii="Times New Roman" w:hAnsi="Times New Roman"/>
                <w:sz w:val="28"/>
                <w:szCs w:val="28"/>
              </w:rPr>
              <w:t>опыта</w:t>
            </w:r>
            <w:r w:rsidR="00530C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279E0">
              <w:rPr>
                <w:rFonts w:ascii="Times New Roman" w:hAnsi="Times New Roman"/>
                <w:sz w:val="28"/>
                <w:szCs w:val="28"/>
              </w:rPr>
              <w:t>общения через погружение в событийную среду патриотической направленности на основе технологии образовательного туризма.</w:t>
            </w:r>
          </w:p>
          <w:p w:rsidR="0001489C" w:rsidRDefault="009C384E" w:rsidP="009C384E">
            <w:pPr>
              <w:tabs>
                <w:tab w:val="left" w:pos="2910"/>
              </w:tabs>
              <w:spacing w:after="0" w:line="240" w:lineRule="auto"/>
              <w:ind w:firstLine="6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Классным коллективам</w:t>
            </w:r>
            <w:r w:rsidR="003D757D">
              <w:rPr>
                <w:rFonts w:ascii="Times New Roman" w:hAnsi="Times New Roman"/>
                <w:sz w:val="28"/>
                <w:szCs w:val="28"/>
              </w:rPr>
              <w:t xml:space="preserve"> сельских школ и малых городов Прикамья совместно с родителями и </w:t>
            </w:r>
            <w:r w:rsidR="002B673B">
              <w:rPr>
                <w:rFonts w:ascii="Times New Roman" w:hAnsi="Times New Roman"/>
                <w:sz w:val="28"/>
                <w:szCs w:val="28"/>
              </w:rPr>
              <w:t>учителями предоставляется</w:t>
            </w:r>
            <w:r w:rsidR="003D757D">
              <w:rPr>
                <w:rFonts w:ascii="Times New Roman" w:hAnsi="Times New Roman"/>
                <w:sz w:val="28"/>
                <w:szCs w:val="28"/>
              </w:rPr>
              <w:t xml:space="preserve"> возможность соверши</w:t>
            </w:r>
            <w:r w:rsidR="0001489C">
              <w:rPr>
                <w:rFonts w:ascii="Times New Roman" w:hAnsi="Times New Roman"/>
                <w:sz w:val="28"/>
                <w:szCs w:val="28"/>
              </w:rPr>
              <w:t>ть увлекательное образовательное</w:t>
            </w:r>
            <w:r w:rsidR="003D757D">
              <w:rPr>
                <w:rFonts w:ascii="Times New Roman" w:hAnsi="Times New Roman"/>
                <w:sz w:val="28"/>
                <w:szCs w:val="28"/>
              </w:rPr>
              <w:t xml:space="preserve"> путешествие</w:t>
            </w:r>
            <w:r w:rsidR="0078551B">
              <w:rPr>
                <w:rFonts w:ascii="Times New Roman" w:hAnsi="Times New Roman"/>
                <w:sz w:val="28"/>
                <w:szCs w:val="28"/>
              </w:rPr>
              <w:t xml:space="preserve"> по предварительной заявке</w:t>
            </w:r>
            <w:r w:rsidR="003D757D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3D757D">
              <w:rPr>
                <w:rFonts w:ascii="Times New Roman" w:hAnsi="Times New Roman"/>
                <w:sz w:val="28"/>
                <w:szCs w:val="28"/>
              </w:rPr>
              <w:t>Город патриотов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3D75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551B">
              <w:rPr>
                <w:rFonts w:ascii="Times New Roman" w:hAnsi="Times New Roman"/>
                <w:sz w:val="28"/>
                <w:szCs w:val="28"/>
              </w:rPr>
              <w:t>Марковской школы и</w:t>
            </w:r>
            <w:r w:rsidR="003D75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489C">
              <w:rPr>
                <w:rFonts w:ascii="Times New Roman" w:hAnsi="Times New Roman"/>
                <w:sz w:val="28"/>
                <w:szCs w:val="28"/>
              </w:rPr>
              <w:t>встроить в свой личный</w:t>
            </w:r>
            <w:r w:rsidR="003D757D">
              <w:rPr>
                <w:rFonts w:ascii="Times New Roman" w:hAnsi="Times New Roman"/>
                <w:sz w:val="28"/>
                <w:szCs w:val="28"/>
              </w:rPr>
              <w:t xml:space="preserve"> образоват</w:t>
            </w:r>
            <w:r w:rsidR="0078551B">
              <w:rPr>
                <w:rFonts w:ascii="Times New Roman" w:hAnsi="Times New Roman"/>
                <w:sz w:val="28"/>
                <w:szCs w:val="28"/>
              </w:rPr>
              <w:t>ельный маршрут</w:t>
            </w:r>
            <w:r w:rsidR="003D757D">
              <w:rPr>
                <w:rFonts w:ascii="Times New Roman" w:hAnsi="Times New Roman"/>
                <w:sz w:val="28"/>
                <w:szCs w:val="28"/>
              </w:rPr>
              <w:t xml:space="preserve"> военно-</w:t>
            </w:r>
            <w:r w:rsidR="0078551B">
              <w:rPr>
                <w:rFonts w:ascii="Times New Roman" w:hAnsi="Times New Roman"/>
                <w:sz w:val="28"/>
                <w:szCs w:val="28"/>
              </w:rPr>
              <w:t>спортивные</w:t>
            </w:r>
            <w:r w:rsidR="0001489C">
              <w:rPr>
                <w:rFonts w:ascii="Times New Roman" w:hAnsi="Times New Roman"/>
                <w:sz w:val="28"/>
                <w:szCs w:val="28"/>
              </w:rPr>
              <w:t xml:space="preserve"> и интеллектуальные</w:t>
            </w:r>
            <w:r w:rsidR="0078551B">
              <w:rPr>
                <w:rFonts w:ascii="Times New Roman" w:hAnsi="Times New Roman"/>
                <w:sz w:val="28"/>
                <w:szCs w:val="28"/>
              </w:rPr>
              <w:t xml:space="preserve"> активности, яркие воспитательные события</w:t>
            </w:r>
            <w:r w:rsidR="0001489C">
              <w:rPr>
                <w:rFonts w:ascii="Times New Roman" w:hAnsi="Times New Roman"/>
                <w:sz w:val="28"/>
                <w:szCs w:val="28"/>
              </w:rPr>
              <w:t>, практики краткосрочных курсов внеурочной деятельности</w:t>
            </w:r>
            <w:r w:rsidR="0078551B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530C7F" w:rsidRPr="00530C7F" w:rsidRDefault="0078551B" w:rsidP="009C384E">
            <w:pPr>
              <w:tabs>
                <w:tab w:val="left" w:pos="2910"/>
              </w:tabs>
              <w:spacing w:after="0" w:line="240" w:lineRule="auto"/>
              <w:ind w:firstLine="60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открытые</w:t>
            </w:r>
            <w:r w:rsidR="0001489C">
              <w:rPr>
                <w:rFonts w:ascii="Times New Roman" w:hAnsi="Times New Roman"/>
                <w:sz w:val="28"/>
                <w:szCs w:val="28"/>
              </w:rPr>
              <w:t xml:space="preserve"> образовательные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события</w:t>
            </w:r>
            <w:r w:rsidR="0001489C">
              <w:rPr>
                <w:rFonts w:ascii="Times New Roman" w:hAnsi="Times New Roman"/>
                <w:sz w:val="28"/>
                <w:szCs w:val="28"/>
              </w:rPr>
              <w:t xml:space="preserve"> школы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синхронизированы с общероссийским календарем </w:t>
            </w:r>
            <w:r w:rsidR="0001489C">
              <w:rPr>
                <w:rFonts w:ascii="Times New Roman" w:hAnsi="Times New Roman"/>
                <w:sz w:val="28"/>
                <w:szCs w:val="28"/>
              </w:rPr>
              <w:t xml:space="preserve">знаменательных дат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событий и реализуются в контексте новой редакции </w:t>
            </w:r>
            <w:r w:rsidR="000279E0">
              <w:rPr>
                <w:rFonts w:ascii="Times New Roman" w:hAnsi="Times New Roman"/>
                <w:sz w:val="28"/>
                <w:szCs w:val="28"/>
              </w:rPr>
              <w:t xml:space="preserve">Федерального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Закона </w:t>
            </w:r>
            <w:r w:rsidR="000279E0">
              <w:rPr>
                <w:rFonts w:ascii="Times New Roman" w:hAnsi="Times New Roman"/>
                <w:sz w:val="28"/>
                <w:szCs w:val="28"/>
              </w:rPr>
              <w:t>«О</w:t>
            </w:r>
            <w:r>
              <w:rPr>
                <w:rFonts w:ascii="Times New Roman" w:hAnsi="Times New Roman"/>
                <w:sz w:val="28"/>
                <w:szCs w:val="28"/>
              </w:rPr>
              <w:t>б образовании в Российской Федерации</w:t>
            </w:r>
            <w:r w:rsidR="000279E0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примерной программы в</w:t>
            </w:r>
            <w:r w:rsidR="0001489C">
              <w:rPr>
                <w:rFonts w:ascii="Times New Roman" w:hAnsi="Times New Roman"/>
                <w:sz w:val="28"/>
                <w:szCs w:val="28"/>
              </w:rPr>
              <w:t>оспитания. Выбранный образовательный маршрут программы Города патриотов, безусловно, впишется как в календарно-тематические планы предметов «Физическая культура», «Окружающий мир», «Технология», «ОБЖ»,</w:t>
            </w:r>
            <w:r w:rsidR="003A4501">
              <w:rPr>
                <w:rFonts w:ascii="Times New Roman" w:hAnsi="Times New Roman"/>
                <w:sz w:val="28"/>
                <w:szCs w:val="28"/>
              </w:rPr>
              <w:t xml:space="preserve"> «История России»</w:t>
            </w:r>
            <w:r w:rsidR="0001489C">
              <w:rPr>
                <w:rFonts w:ascii="Times New Roman" w:hAnsi="Times New Roman"/>
                <w:sz w:val="28"/>
                <w:szCs w:val="28"/>
              </w:rPr>
              <w:t xml:space="preserve"> так и в воспитательные планы классного руководителя.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30C7F" w:rsidRPr="00530C7F" w:rsidTr="003D757D">
        <w:tc>
          <w:tcPr>
            <w:tcW w:w="1951" w:type="dxa"/>
            <w:tcBorders>
              <w:right w:val="single" w:sz="4" w:space="0" w:color="auto"/>
            </w:tcBorders>
          </w:tcPr>
          <w:p w:rsidR="00530C7F" w:rsidRPr="00530C7F" w:rsidRDefault="003A386A" w:rsidP="00530C7F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7F" w:rsidRPr="00530C7F" w:rsidRDefault="003A386A" w:rsidP="00B0580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Реализация однодневных образовательных программ патриотической направленности для сельских школ и малых городов Прикамья в условиях открытого образовательного пространства</w:t>
            </w:r>
            <w:r w:rsidR="00B0580A">
              <w:rPr>
                <w:rFonts w:ascii="Times New Roman" w:hAnsi="Times New Roman"/>
                <w:sz w:val="28"/>
                <w:szCs w:val="28"/>
              </w:rPr>
              <w:t xml:space="preserve"> МБОУ «Марковская СОШ» .</w:t>
            </w:r>
          </w:p>
        </w:tc>
      </w:tr>
      <w:tr w:rsidR="00530C7F" w:rsidRPr="00530C7F" w:rsidTr="003D757D">
        <w:tc>
          <w:tcPr>
            <w:tcW w:w="1951" w:type="dxa"/>
            <w:tcBorders>
              <w:right w:val="single" w:sz="4" w:space="0" w:color="auto"/>
            </w:tcBorders>
          </w:tcPr>
          <w:p w:rsidR="00530C7F" w:rsidRPr="00530C7F" w:rsidRDefault="003A386A" w:rsidP="00530C7F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D1" w:rsidRDefault="004935D1" w:rsidP="00741E17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0B58">
              <w:rPr>
                <w:rFonts w:ascii="Times New Roman" w:hAnsi="Times New Roman"/>
                <w:sz w:val="28"/>
                <w:szCs w:val="28"/>
              </w:rPr>
              <w:t>Апробировать и внедрить технологию образовательного туризма в систему патриотического воспитания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935D1" w:rsidRPr="009C384E" w:rsidRDefault="004935D1" w:rsidP="00741E17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2FDC">
              <w:rPr>
                <w:rFonts w:ascii="Times New Roman" w:hAnsi="Times New Roman"/>
                <w:sz w:val="28"/>
                <w:szCs w:val="28"/>
              </w:rPr>
              <w:t xml:space="preserve">Создать сетевое партнерство «кадетского братства» подростковых классов сельских школ на основе </w:t>
            </w:r>
            <w:r w:rsidRPr="002F2FD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принципов открытого образовательного пространства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2F2FDC" w:rsidRPr="004935D1" w:rsidRDefault="003A386A" w:rsidP="00741E17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35D1">
              <w:rPr>
                <w:rFonts w:ascii="Times New Roman" w:hAnsi="Times New Roman"/>
                <w:sz w:val="28"/>
                <w:szCs w:val="28"/>
              </w:rPr>
              <w:lastRenderedPageBreak/>
              <w:t>Разработать</w:t>
            </w:r>
            <w:r w:rsidR="002F2FDC" w:rsidRPr="004935D1">
              <w:rPr>
                <w:rFonts w:ascii="Times New Roman" w:hAnsi="Times New Roman"/>
                <w:sz w:val="28"/>
                <w:szCs w:val="28"/>
              </w:rPr>
              <w:t xml:space="preserve"> и реализовать</w:t>
            </w:r>
            <w:r w:rsidRPr="004935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580A">
              <w:rPr>
                <w:rFonts w:ascii="Times New Roman" w:hAnsi="Times New Roman"/>
                <w:sz w:val="28"/>
                <w:szCs w:val="28"/>
              </w:rPr>
              <w:t>навигатор образовательных маршрутов «Город патриотов»</w:t>
            </w:r>
            <w:r w:rsidR="002F2FDC" w:rsidRPr="004935D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F2FDC" w:rsidRDefault="002F2FDC" w:rsidP="00741E17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1879">
              <w:rPr>
                <w:rFonts w:ascii="Times New Roman" w:hAnsi="Times New Roman"/>
                <w:sz w:val="28"/>
                <w:szCs w:val="28"/>
              </w:rPr>
              <w:t>Развивать</w:t>
            </w:r>
            <w:r w:rsidRPr="002F2FDC">
              <w:rPr>
                <w:rFonts w:ascii="Times New Roman" w:hAnsi="Times New Roman"/>
                <w:sz w:val="28"/>
                <w:szCs w:val="28"/>
              </w:rPr>
              <w:t xml:space="preserve"> цифровое пространство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социальных сетей</w:t>
            </w:r>
            <w:r w:rsidRPr="002F2FDC">
              <w:rPr>
                <w:rFonts w:ascii="Times New Roman" w:hAnsi="Times New Roman"/>
                <w:sz w:val="28"/>
                <w:szCs w:val="28"/>
              </w:rPr>
              <w:t>, транслирующее позитивный контент патриотической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F2FDC" w:rsidRDefault="002F2FDC" w:rsidP="00741E17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2FDC">
              <w:rPr>
                <w:rFonts w:ascii="Times New Roman" w:hAnsi="Times New Roman"/>
                <w:sz w:val="28"/>
                <w:szCs w:val="28"/>
              </w:rPr>
              <w:t xml:space="preserve">Реализовать интегрированную модель сетевого </w:t>
            </w:r>
            <w:r w:rsidR="004935D1">
              <w:rPr>
                <w:rFonts w:ascii="Times New Roman" w:hAnsi="Times New Roman"/>
                <w:sz w:val="28"/>
                <w:szCs w:val="28"/>
              </w:rPr>
              <w:t xml:space="preserve">и партнерского </w:t>
            </w:r>
            <w:r w:rsidRPr="002F2FDC">
              <w:rPr>
                <w:rFonts w:ascii="Times New Roman" w:hAnsi="Times New Roman"/>
                <w:sz w:val="28"/>
                <w:szCs w:val="28"/>
              </w:rPr>
              <w:t>взаимодействия</w:t>
            </w:r>
            <w:r w:rsidR="004935D1">
              <w:rPr>
                <w:rFonts w:ascii="Times New Roman" w:hAnsi="Times New Roman"/>
                <w:sz w:val="28"/>
                <w:szCs w:val="28"/>
              </w:rPr>
              <w:t xml:space="preserve"> подростковых классов сельски</w:t>
            </w:r>
            <w:r w:rsidR="00C723B0">
              <w:rPr>
                <w:rFonts w:ascii="Times New Roman" w:hAnsi="Times New Roman"/>
                <w:sz w:val="28"/>
                <w:szCs w:val="28"/>
              </w:rPr>
              <w:t xml:space="preserve">х школ и малых городов Прикамья </w:t>
            </w:r>
            <w:r w:rsidR="00C723B0" w:rsidRPr="002F2FDC">
              <w:rPr>
                <w:rFonts w:ascii="Times New Roman" w:hAnsi="Times New Roman"/>
                <w:sz w:val="28"/>
                <w:szCs w:val="28"/>
              </w:rPr>
              <w:t>как</w:t>
            </w:r>
            <w:r w:rsidRPr="002F2FDC">
              <w:rPr>
                <w:rFonts w:ascii="Times New Roman" w:hAnsi="Times New Roman"/>
                <w:sz w:val="28"/>
                <w:szCs w:val="28"/>
              </w:rPr>
              <w:t xml:space="preserve"> ресурса повышения эффективности патриотического воспитания.</w:t>
            </w:r>
          </w:p>
          <w:p w:rsidR="006940BB" w:rsidRPr="006940BB" w:rsidRDefault="006940BB" w:rsidP="00741E17">
            <w:pPr>
              <w:pStyle w:val="a4"/>
              <w:numPr>
                <w:ilvl w:val="0"/>
                <w:numId w:val="6"/>
              </w:numPr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40BB">
              <w:rPr>
                <w:rFonts w:ascii="Times New Roman" w:hAnsi="Times New Roman"/>
                <w:sz w:val="28"/>
                <w:szCs w:val="28"/>
              </w:rPr>
              <w:t xml:space="preserve">Способствовать эффективному использованию материально-технических и информационных ресурсов. </w:t>
            </w:r>
          </w:p>
        </w:tc>
      </w:tr>
      <w:tr w:rsidR="00530C7F" w:rsidRPr="00530C7F" w:rsidTr="003D757D">
        <w:tc>
          <w:tcPr>
            <w:tcW w:w="1951" w:type="dxa"/>
            <w:tcBorders>
              <w:right w:val="single" w:sz="4" w:space="0" w:color="auto"/>
            </w:tcBorders>
          </w:tcPr>
          <w:p w:rsidR="00530C7F" w:rsidRPr="00530C7F" w:rsidRDefault="004935D1" w:rsidP="00530C7F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Планируемые результаты 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7F" w:rsidRDefault="004935D1" w:rsidP="00741E17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рабочей программе воспитания Марковской школы реализован</w:t>
            </w:r>
            <w:r w:rsidR="003A4501">
              <w:rPr>
                <w:rFonts w:ascii="Times New Roman" w:hAnsi="Times New Roman"/>
                <w:sz w:val="28"/>
                <w:szCs w:val="28"/>
              </w:rPr>
              <w:t>ы вариативные модули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«Город патриотов», «Музей-центр духовно-нравственного и патриотического воспитания»</w:t>
            </w:r>
            <w:r w:rsidR="003A4501">
              <w:rPr>
                <w:rFonts w:ascii="Times New Roman" w:hAnsi="Times New Roman"/>
                <w:sz w:val="28"/>
                <w:szCs w:val="28"/>
              </w:rPr>
              <w:t>, модель внеурочной деятельности кадетского образования.</w:t>
            </w:r>
          </w:p>
          <w:p w:rsidR="003A4501" w:rsidRDefault="003A4501" w:rsidP="00741E17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программе </w:t>
            </w:r>
            <w:r w:rsidR="009C384E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Город патриотов</w:t>
            </w:r>
            <w:r w:rsidR="009C384E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реализовано 4 модульных</w:t>
            </w:r>
            <w:r w:rsidRPr="004935D1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935D1">
              <w:rPr>
                <w:rFonts w:ascii="Times New Roman" w:hAnsi="Times New Roman"/>
                <w:sz w:val="28"/>
                <w:szCs w:val="28"/>
              </w:rPr>
              <w:t>военно-спортивной, духовно-нравственной, историко-краеведческой, гражданско-патриотической направленности на основе интеграции урочной и внеурочной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возможностью выбора индивидуального образовательного маршрута</w:t>
            </w:r>
            <w:r w:rsidR="00D74B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279E0">
              <w:rPr>
                <w:rFonts w:ascii="Times New Roman" w:hAnsi="Times New Roman"/>
                <w:sz w:val="28"/>
                <w:szCs w:val="28"/>
              </w:rPr>
              <w:t>через навигатор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935D1" w:rsidRDefault="004935D1" w:rsidP="00741E17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Участников программы не менее 70% обучающихся Марковской школы, не менее </w:t>
            </w:r>
            <w:r w:rsidR="000279E0">
              <w:rPr>
                <w:rFonts w:ascii="Times New Roman" w:hAnsi="Times New Roman"/>
                <w:sz w:val="28"/>
                <w:szCs w:val="28"/>
              </w:rPr>
              <w:t>20 классов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4501">
              <w:rPr>
                <w:rFonts w:ascii="Times New Roman" w:hAnsi="Times New Roman"/>
                <w:sz w:val="28"/>
                <w:szCs w:val="28"/>
              </w:rPr>
              <w:t xml:space="preserve">сельских школ и малых городов Прикамья </w:t>
            </w:r>
            <w:r>
              <w:rPr>
                <w:rFonts w:ascii="Times New Roman" w:hAnsi="Times New Roman"/>
                <w:sz w:val="28"/>
                <w:szCs w:val="28"/>
              </w:rPr>
              <w:t>ежегодно.</w:t>
            </w:r>
          </w:p>
          <w:p w:rsidR="004935D1" w:rsidRDefault="004935D1" w:rsidP="00741E17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Обновлен </w:t>
            </w:r>
            <w:r w:rsidRPr="005B0B58">
              <w:rPr>
                <w:rFonts w:ascii="Times New Roman" w:hAnsi="Times New Roman"/>
                <w:sz w:val="28"/>
                <w:szCs w:val="28"/>
              </w:rPr>
              <w:t>позитивный контент патриотической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 менее 95% </w:t>
            </w:r>
            <w:r w:rsidR="000B4E46">
              <w:rPr>
                <w:rFonts w:ascii="Times New Roman" w:hAnsi="Times New Roman"/>
                <w:sz w:val="28"/>
                <w:szCs w:val="28"/>
              </w:rPr>
              <w:t xml:space="preserve">обучающихся, </w:t>
            </w:r>
            <w:r>
              <w:rPr>
                <w:rFonts w:ascii="Times New Roman" w:hAnsi="Times New Roman"/>
                <w:sz w:val="28"/>
                <w:szCs w:val="28"/>
              </w:rPr>
              <w:t>пользователей</w:t>
            </w:r>
            <w:r w:rsidR="000B4E46">
              <w:rPr>
                <w:rFonts w:ascii="Times New Roman" w:hAnsi="Times New Roman"/>
                <w:sz w:val="28"/>
                <w:szCs w:val="28"/>
              </w:rPr>
              <w:t xml:space="preserve"> социальной сети </w:t>
            </w:r>
            <w:r w:rsidR="00B52AB4">
              <w:rPr>
                <w:rFonts w:ascii="Times New Roman" w:hAnsi="Times New Roman"/>
                <w:sz w:val="28"/>
                <w:szCs w:val="28"/>
              </w:rPr>
              <w:t>И</w:t>
            </w:r>
            <w:r w:rsidR="000B4E46">
              <w:rPr>
                <w:rFonts w:ascii="Times New Roman" w:hAnsi="Times New Roman"/>
                <w:sz w:val="28"/>
                <w:szCs w:val="28"/>
              </w:rPr>
              <w:t>нтернет.</w:t>
            </w:r>
          </w:p>
          <w:p w:rsidR="004935D1" w:rsidRPr="004935D1" w:rsidRDefault="003A4501" w:rsidP="00741E17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4501">
              <w:rPr>
                <w:rFonts w:ascii="Times New Roman" w:hAnsi="Times New Roman"/>
                <w:sz w:val="28"/>
                <w:szCs w:val="28"/>
              </w:rPr>
              <w:t xml:space="preserve">Создана </w:t>
            </w:r>
            <w:r w:rsidR="000279E0">
              <w:rPr>
                <w:rFonts w:ascii="Times New Roman" w:hAnsi="Times New Roman"/>
                <w:sz w:val="28"/>
                <w:szCs w:val="28"/>
              </w:rPr>
              <w:t xml:space="preserve">и успешно реализована </w:t>
            </w:r>
            <w:r w:rsidRPr="003A4501">
              <w:rPr>
                <w:rFonts w:ascii="Times New Roman" w:hAnsi="Times New Roman"/>
                <w:sz w:val="28"/>
                <w:szCs w:val="28"/>
              </w:rPr>
              <w:t xml:space="preserve">система сетевого взаимодействия в интеграции программ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урочной и </w:t>
            </w:r>
            <w:r w:rsidRPr="003A4501">
              <w:rPr>
                <w:rFonts w:ascii="Times New Roman" w:hAnsi="Times New Roman"/>
                <w:sz w:val="28"/>
                <w:szCs w:val="28"/>
              </w:rPr>
              <w:t xml:space="preserve">внеурочной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>с дополнительным образованием</w:t>
            </w:r>
            <w:r w:rsidRPr="003A4501">
              <w:rPr>
                <w:rFonts w:ascii="Times New Roman" w:hAnsi="Times New Roman"/>
                <w:sz w:val="28"/>
                <w:szCs w:val="28"/>
              </w:rPr>
              <w:t>, культуры и спорта военного городка п. Марковский Чайковского городского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округа, музейных площадок-партнеров школьного музея</w:t>
            </w:r>
          </w:p>
        </w:tc>
      </w:tr>
    </w:tbl>
    <w:p w:rsidR="00530C7F" w:rsidRPr="00530C7F" w:rsidRDefault="00530C7F" w:rsidP="00530C7F">
      <w:pPr>
        <w:tabs>
          <w:tab w:val="left" w:pos="2910"/>
        </w:tabs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530C7F" w:rsidRDefault="00530C7F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30C7F" w:rsidRDefault="00530C7F" w:rsidP="00C22063">
      <w:pPr>
        <w:tabs>
          <w:tab w:val="left" w:pos="29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678DE" w:rsidRDefault="005678DE" w:rsidP="002F33C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C384E" w:rsidRDefault="009C384E" w:rsidP="002F33C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C384E" w:rsidRDefault="009C384E" w:rsidP="002F33C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C384E" w:rsidRDefault="009C384E" w:rsidP="002F33C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74BB5" w:rsidRDefault="00D74BB5" w:rsidP="002F33C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74BB5" w:rsidRDefault="00D74BB5" w:rsidP="002F33C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74BB5" w:rsidRDefault="00D74BB5" w:rsidP="002F33C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75D24" w:rsidRDefault="00D75D24" w:rsidP="002F33C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75D24" w:rsidRDefault="00D75D24" w:rsidP="002F33C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75D24" w:rsidRDefault="00D75D24" w:rsidP="002F33C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1231A" w:rsidRPr="00C723B0" w:rsidRDefault="0071231A" w:rsidP="00C723B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B1BCB" w:rsidRPr="00EB4774" w:rsidRDefault="00B87EB6" w:rsidP="00EB47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1</w:t>
      </w:r>
      <w:r w:rsidR="00121C1D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317B96">
        <w:rPr>
          <w:rFonts w:ascii="Times New Roman" w:hAnsi="Times New Roman"/>
          <w:b/>
          <w:sz w:val="28"/>
          <w:szCs w:val="28"/>
          <w:lang w:eastAsia="ru-RU"/>
        </w:rPr>
        <w:t>Актуальность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реализации инновационной программы</w:t>
      </w:r>
    </w:p>
    <w:p w:rsidR="003A1865" w:rsidRDefault="00B87EB6" w:rsidP="003A186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87EB6">
        <w:rPr>
          <w:rFonts w:ascii="Times New Roman" w:eastAsia="Times New Roman" w:hAnsi="Times New Roman"/>
          <w:bCs/>
          <w:sz w:val="28"/>
          <w:szCs w:val="28"/>
        </w:rPr>
        <w:t xml:space="preserve">      </w:t>
      </w:r>
      <w:r w:rsidR="00BE2FC2">
        <w:rPr>
          <w:rFonts w:ascii="Times New Roman" w:eastAsia="Times New Roman" w:hAnsi="Times New Roman"/>
          <w:bCs/>
          <w:sz w:val="28"/>
          <w:szCs w:val="28"/>
        </w:rPr>
        <w:t xml:space="preserve">    </w:t>
      </w:r>
      <w:r w:rsidRPr="00B87EB6">
        <w:rPr>
          <w:rFonts w:ascii="Times New Roman" w:eastAsia="Times New Roman" w:hAnsi="Times New Roman"/>
          <w:bCs/>
          <w:sz w:val="28"/>
          <w:szCs w:val="28"/>
        </w:rPr>
        <w:t>Инно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вационная образовательная программа </w:t>
      </w:r>
      <w:r w:rsidR="00C32A1F">
        <w:rPr>
          <w:rFonts w:ascii="Times New Roman" w:eastAsia="Times New Roman" w:hAnsi="Times New Roman"/>
          <w:bCs/>
          <w:sz w:val="28"/>
          <w:szCs w:val="28"/>
        </w:rPr>
        <w:t xml:space="preserve">направлена на реализацию целей </w:t>
      </w:r>
      <w:r w:rsidR="00C32A1F" w:rsidRPr="00C32A1F">
        <w:rPr>
          <w:rFonts w:ascii="Times New Roman" w:eastAsia="Times New Roman" w:hAnsi="Times New Roman"/>
          <w:bCs/>
          <w:sz w:val="28"/>
          <w:szCs w:val="28"/>
        </w:rPr>
        <w:t>государственной и региональной образовательной политики в области</w:t>
      </w:r>
      <w:r w:rsidR="00C32A1F">
        <w:rPr>
          <w:rFonts w:ascii="Times New Roman" w:eastAsia="Times New Roman" w:hAnsi="Times New Roman"/>
          <w:bCs/>
          <w:sz w:val="28"/>
          <w:szCs w:val="28"/>
        </w:rPr>
        <w:t xml:space="preserve"> патриотического воспитания на основе конструктивного взаимодействия образования, культуры, спорта и активного вовлечения в него </w:t>
      </w:r>
      <w:r w:rsidR="003A1865">
        <w:rPr>
          <w:rFonts w:ascii="Times New Roman" w:eastAsia="Times New Roman" w:hAnsi="Times New Roman"/>
          <w:bCs/>
          <w:sz w:val="28"/>
          <w:szCs w:val="28"/>
        </w:rPr>
        <w:t xml:space="preserve">обучающихся. В рамках реализации программы в образовательном пространстве Пермского края будет создана </w:t>
      </w:r>
      <w:r w:rsidR="003A1865">
        <w:rPr>
          <w:rFonts w:ascii="Times New Roman" w:hAnsi="Times New Roman"/>
          <w:sz w:val="28"/>
          <w:szCs w:val="28"/>
        </w:rPr>
        <w:t>открытая площадка</w:t>
      </w:r>
      <w:r w:rsidR="003A1865" w:rsidRPr="00B87EB6">
        <w:rPr>
          <w:rFonts w:ascii="Times New Roman" w:hAnsi="Times New Roman"/>
          <w:sz w:val="28"/>
          <w:szCs w:val="28"/>
        </w:rPr>
        <w:t xml:space="preserve"> «встречи» подростков сельских школ и малых городов </w:t>
      </w:r>
      <w:r w:rsidR="00FD1879" w:rsidRPr="00B87EB6">
        <w:rPr>
          <w:rFonts w:ascii="Times New Roman" w:hAnsi="Times New Roman"/>
          <w:sz w:val="28"/>
          <w:szCs w:val="28"/>
        </w:rPr>
        <w:t>Прикамья</w:t>
      </w:r>
      <w:r w:rsidR="00FD1879">
        <w:rPr>
          <w:rFonts w:ascii="Times New Roman" w:hAnsi="Times New Roman"/>
          <w:sz w:val="28"/>
          <w:szCs w:val="28"/>
        </w:rPr>
        <w:t xml:space="preserve">, </w:t>
      </w:r>
      <w:r w:rsidR="00FD1879" w:rsidRPr="00B87EB6">
        <w:rPr>
          <w:rFonts w:ascii="Times New Roman" w:hAnsi="Times New Roman"/>
          <w:sz w:val="28"/>
          <w:szCs w:val="28"/>
        </w:rPr>
        <w:t>где</w:t>
      </w:r>
      <w:r w:rsidR="00F70A13">
        <w:rPr>
          <w:rFonts w:ascii="Times New Roman" w:hAnsi="Times New Roman"/>
          <w:sz w:val="28"/>
          <w:szCs w:val="28"/>
        </w:rPr>
        <w:t xml:space="preserve"> формируются и развиваются ценности патриотической направленности.</w:t>
      </w:r>
      <w:r w:rsidR="003A1865">
        <w:rPr>
          <w:rFonts w:ascii="Times New Roman" w:hAnsi="Times New Roman"/>
          <w:sz w:val="28"/>
          <w:szCs w:val="28"/>
        </w:rPr>
        <w:t xml:space="preserve"> </w:t>
      </w:r>
    </w:p>
    <w:p w:rsidR="00224DD1" w:rsidRDefault="00B5464D" w:rsidP="00224DD1">
      <w:pPr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строится</w:t>
      </w:r>
      <w:r w:rsidR="00BA06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реализации </w:t>
      </w:r>
      <w:r w:rsidR="00BA068E">
        <w:rPr>
          <w:rFonts w:ascii="Times New Roman" w:hAnsi="Times New Roman"/>
          <w:sz w:val="28"/>
          <w:szCs w:val="28"/>
        </w:rPr>
        <w:t>технологии</w:t>
      </w:r>
      <w:r w:rsidRPr="00B5464D">
        <w:rPr>
          <w:rFonts w:ascii="Times New Roman" w:hAnsi="Times New Roman"/>
          <w:sz w:val="28"/>
          <w:szCs w:val="28"/>
        </w:rPr>
        <w:t xml:space="preserve"> образовательного туризма в</w:t>
      </w:r>
      <w:r w:rsidR="00BA068E">
        <w:rPr>
          <w:rFonts w:ascii="Times New Roman" w:hAnsi="Times New Roman"/>
          <w:sz w:val="28"/>
          <w:szCs w:val="28"/>
        </w:rPr>
        <w:t xml:space="preserve"> процессе </w:t>
      </w:r>
      <w:r w:rsidR="00F70A13">
        <w:rPr>
          <w:rFonts w:ascii="Times New Roman" w:hAnsi="Times New Roman"/>
          <w:sz w:val="28"/>
          <w:szCs w:val="28"/>
        </w:rPr>
        <w:t>реализации патриотического образования</w:t>
      </w:r>
      <w:r w:rsidRPr="00B5464D">
        <w:rPr>
          <w:rFonts w:ascii="Times New Roman" w:hAnsi="Times New Roman"/>
          <w:sz w:val="28"/>
          <w:szCs w:val="28"/>
        </w:rPr>
        <w:t xml:space="preserve"> воспитания.</w:t>
      </w:r>
      <w:r w:rsidR="00BA068E">
        <w:rPr>
          <w:rFonts w:ascii="Times New Roman" w:hAnsi="Times New Roman"/>
          <w:sz w:val="28"/>
          <w:szCs w:val="28"/>
        </w:rPr>
        <w:t xml:space="preserve"> </w:t>
      </w:r>
      <w:r w:rsidR="003A1865" w:rsidRPr="003A1865">
        <w:rPr>
          <w:rFonts w:ascii="Times New Roman" w:eastAsia="Times New Roman" w:hAnsi="Times New Roman"/>
          <w:bCs/>
          <w:sz w:val="28"/>
          <w:szCs w:val="28"/>
        </w:rPr>
        <w:t xml:space="preserve">Технология образовательного </w:t>
      </w:r>
      <w:r w:rsidR="00316F46">
        <w:rPr>
          <w:rFonts w:ascii="Times New Roman" w:eastAsia="Times New Roman" w:hAnsi="Times New Roman"/>
          <w:bCs/>
          <w:sz w:val="28"/>
          <w:szCs w:val="28"/>
        </w:rPr>
        <w:t>туризма позволи</w:t>
      </w:r>
      <w:r w:rsidR="003A1865" w:rsidRPr="003A1865">
        <w:rPr>
          <w:rFonts w:ascii="Times New Roman" w:eastAsia="Times New Roman" w:hAnsi="Times New Roman"/>
          <w:bCs/>
          <w:sz w:val="28"/>
          <w:szCs w:val="28"/>
        </w:rPr>
        <w:t xml:space="preserve">т </w:t>
      </w:r>
      <w:r w:rsidR="00316F46">
        <w:rPr>
          <w:rFonts w:ascii="Times New Roman" w:eastAsia="Times New Roman" w:hAnsi="Times New Roman"/>
          <w:bCs/>
          <w:sz w:val="28"/>
          <w:szCs w:val="28"/>
        </w:rPr>
        <w:t xml:space="preserve">эффективно </w:t>
      </w:r>
      <w:r w:rsidR="003A1865" w:rsidRPr="003A1865">
        <w:rPr>
          <w:rFonts w:ascii="Times New Roman" w:eastAsia="Times New Roman" w:hAnsi="Times New Roman"/>
          <w:bCs/>
          <w:sz w:val="28"/>
          <w:szCs w:val="28"/>
        </w:rPr>
        <w:t xml:space="preserve">использовать историко-культурный потенциал </w:t>
      </w:r>
      <w:r w:rsidR="00BA068E">
        <w:rPr>
          <w:rFonts w:ascii="Times New Roman" w:eastAsia="Times New Roman" w:hAnsi="Times New Roman"/>
          <w:bCs/>
          <w:sz w:val="28"/>
          <w:szCs w:val="28"/>
        </w:rPr>
        <w:t>п. Марковский</w:t>
      </w:r>
      <w:r w:rsidR="00316F46">
        <w:rPr>
          <w:rFonts w:ascii="Times New Roman" w:eastAsia="Times New Roman" w:hAnsi="Times New Roman"/>
          <w:bCs/>
          <w:sz w:val="28"/>
          <w:szCs w:val="28"/>
        </w:rPr>
        <w:t>, материально-технические и информационные ресурсы МБОУ «Марковская СОШ»</w:t>
      </w:r>
      <w:r w:rsidR="00BA068E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3A1865" w:rsidRPr="003A1865">
        <w:rPr>
          <w:rFonts w:ascii="Times New Roman" w:eastAsia="Times New Roman" w:hAnsi="Times New Roman"/>
          <w:bCs/>
          <w:sz w:val="28"/>
          <w:szCs w:val="28"/>
        </w:rPr>
        <w:t xml:space="preserve">в системе общего и дополнительного образования, внеурочной деятельности. </w:t>
      </w:r>
      <w:r w:rsidR="00BA068E">
        <w:rPr>
          <w:rFonts w:ascii="Times New Roman" w:eastAsia="Times New Roman" w:hAnsi="Times New Roman"/>
          <w:bCs/>
          <w:sz w:val="28"/>
          <w:szCs w:val="28"/>
        </w:rPr>
        <w:t>Создание открытой образовательной среды «Город патриотов» позволит каждой образовательной</w:t>
      </w:r>
      <w:r w:rsidR="00316F46">
        <w:rPr>
          <w:rFonts w:ascii="Times New Roman" w:eastAsia="Times New Roman" w:hAnsi="Times New Roman"/>
          <w:bCs/>
          <w:sz w:val="28"/>
          <w:szCs w:val="28"/>
        </w:rPr>
        <w:t xml:space="preserve"> организации</w:t>
      </w:r>
      <w:r w:rsidR="003A1865" w:rsidRPr="003A1865">
        <w:rPr>
          <w:rFonts w:ascii="Times New Roman" w:eastAsia="Times New Roman" w:hAnsi="Times New Roman"/>
          <w:bCs/>
          <w:sz w:val="28"/>
          <w:szCs w:val="28"/>
        </w:rPr>
        <w:t xml:space="preserve"> решать свои </w:t>
      </w:r>
      <w:r w:rsidR="00316F46" w:rsidRPr="003A1865">
        <w:rPr>
          <w:rFonts w:ascii="Times New Roman" w:eastAsia="Times New Roman" w:hAnsi="Times New Roman"/>
          <w:bCs/>
          <w:sz w:val="28"/>
          <w:szCs w:val="28"/>
        </w:rPr>
        <w:t>воспитательные и</w:t>
      </w:r>
      <w:r w:rsidR="003A1865" w:rsidRPr="003A1865">
        <w:rPr>
          <w:rFonts w:ascii="Times New Roman" w:eastAsia="Times New Roman" w:hAnsi="Times New Roman"/>
          <w:bCs/>
          <w:sz w:val="28"/>
          <w:szCs w:val="28"/>
        </w:rPr>
        <w:t xml:space="preserve"> образовательные задачи, активно вовлекая </w:t>
      </w:r>
      <w:r w:rsidR="00316F46">
        <w:rPr>
          <w:rFonts w:ascii="Times New Roman" w:eastAsia="Times New Roman" w:hAnsi="Times New Roman"/>
          <w:bCs/>
          <w:sz w:val="28"/>
          <w:szCs w:val="28"/>
        </w:rPr>
        <w:t xml:space="preserve">обучающихся в открытые образовательные события МБОУ «Марковская СОШ». </w:t>
      </w:r>
      <w:r w:rsidR="00224DD1" w:rsidRPr="00224DD1">
        <w:rPr>
          <w:rFonts w:ascii="Times New Roman" w:eastAsia="Times New Roman" w:hAnsi="Times New Roman"/>
          <w:bCs/>
          <w:sz w:val="28"/>
          <w:szCs w:val="28"/>
        </w:rPr>
        <w:t xml:space="preserve">Выбранный образовательный маршрут </w:t>
      </w:r>
      <w:r w:rsidR="001B1BCB">
        <w:rPr>
          <w:rFonts w:ascii="Times New Roman" w:eastAsia="Times New Roman" w:hAnsi="Times New Roman"/>
          <w:bCs/>
          <w:sz w:val="28"/>
          <w:szCs w:val="28"/>
        </w:rPr>
        <w:t>в рамках предложенного</w:t>
      </w:r>
      <w:r w:rsidR="00224DD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1B1BCB">
        <w:rPr>
          <w:rFonts w:ascii="Times New Roman" w:eastAsia="Times New Roman" w:hAnsi="Times New Roman"/>
          <w:bCs/>
          <w:sz w:val="28"/>
          <w:szCs w:val="28"/>
        </w:rPr>
        <w:t>на</w:t>
      </w:r>
      <w:r w:rsidR="00F70A13">
        <w:rPr>
          <w:rFonts w:ascii="Times New Roman" w:eastAsia="Times New Roman" w:hAnsi="Times New Roman"/>
          <w:bCs/>
          <w:sz w:val="28"/>
          <w:szCs w:val="28"/>
        </w:rPr>
        <w:t>вигатора</w:t>
      </w:r>
      <w:r w:rsidR="00224DD1" w:rsidRPr="00224DD1">
        <w:rPr>
          <w:rFonts w:ascii="Times New Roman" w:eastAsia="Times New Roman" w:hAnsi="Times New Roman"/>
          <w:bCs/>
          <w:sz w:val="28"/>
          <w:szCs w:val="28"/>
        </w:rPr>
        <w:t>, безусловно, впишется как в календарно-тематические планы предметов «Физическая культура», «Окружающий мир», «Технология», «ОБЖ», «История России»</w:t>
      </w:r>
      <w:r w:rsidR="001B1BCB">
        <w:rPr>
          <w:rFonts w:ascii="Times New Roman" w:eastAsia="Times New Roman" w:hAnsi="Times New Roman"/>
          <w:bCs/>
          <w:sz w:val="28"/>
          <w:szCs w:val="28"/>
        </w:rPr>
        <w:t>,</w:t>
      </w:r>
      <w:r w:rsidR="00224DD1" w:rsidRPr="00224DD1">
        <w:rPr>
          <w:rFonts w:ascii="Times New Roman" w:eastAsia="Times New Roman" w:hAnsi="Times New Roman"/>
          <w:bCs/>
          <w:sz w:val="28"/>
          <w:szCs w:val="28"/>
        </w:rPr>
        <w:t xml:space="preserve"> так и в воспитательные планы классного руководителя.</w:t>
      </w:r>
      <w:r w:rsidR="00224DD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316F46" w:rsidRPr="00316F46">
        <w:rPr>
          <w:rFonts w:ascii="Times New Roman" w:eastAsia="Times New Roman" w:hAnsi="Times New Roman"/>
          <w:bCs/>
          <w:sz w:val="28"/>
          <w:szCs w:val="28"/>
        </w:rPr>
        <w:t>Все события школы синхронизированы с общероссийским календарем знаменательных дат и событий и реализуются в контексте новой редакции Закона об образовании в Российской Федерации</w:t>
      </w:r>
      <w:r w:rsidR="00316F46">
        <w:rPr>
          <w:rFonts w:ascii="Times New Roman" w:eastAsia="Times New Roman" w:hAnsi="Times New Roman"/>
          <w:bCs/>
          <w:sz w:val="28"/>
          <w:szCs w:val="28"/>
        </w:rPr>
        <w:t>, федеральной и региональной программы патриотического воспитания,</w:t>
      </w:r>
      <w:r w:rsidR="00316F46" w:rsidRPr="00316F46">
        <w:rPr>
          <w:rFonts w:ascii="Times New Roman" w:eastAsia="Times New Roman" w:hAnsi="Times New Roman"/>
          <w:bCs/>
          <w:sz w:val="28"/>
          <w:szCs w:val="28"/>
        </w:rPr>
        <w:t xml:space="preserve"> примерной программы воспитания. </w:t>
      </w:r>
      <w:r w:rsidR="00224DD1">
        <w:rPr>
          <w:rFonts w:ascii="Times New Roman" w:eastAsia="Times New Roman" w:hAnsi="Times New Roman"/>
          <w:bCs/>
          <w:sz w:val="28"/>
          <w:szCs w:val="28"/>
        </w:rPr>
        <w:tab/>
      </w:r>
    </w:p>
    <w:p w:rsidR="00EB4774" w:rsidRPr="00EB4774" w:rsidRDefault="00EB4774" w:rsidP="00EB4774">
      <w:pPr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B4774">
        <w:rPr>
          <w:rFonts w:ascii="Times New Roman" w:eastAsia="Times New Roman" w:hAnsi="Times New Roman"/>
          <w:bCs/>
          <w:sz w:val="28"/>
          <w:szCs w:val="28"/>
        </w:rPr>
        <w:t>В условиях функционирования в статусе инновационной образовательной программы МБОУ «Марковская СОШ» станет ресурсным центром, который транслирует образовательные практики патриотической направленности в рамках реализации технологии образовательного туризма на территории Пермского края и за его пределами.</w:t>
      </w:r>
    </w:p>
    <w:p w:rsidR="00E212E5" w:rsidRDefault="00224DD1" w:rsidP="00C67A6B">
      <w:pPr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Таким образом, инновационная образовательная среда </w:t>
      </w:r>
      <w:r w:rsidR="00C67A6B">
        <w:rPr>
          <w:rFonts w:ascii="Times New Roman" w:eastAsia="Times New Roman" w:hAnsi="Times New Roman"/>
          <w:bCs/>
          <w:sz w:val="28"/>
          <w:szCs w:val="28"/>
        </w:rPr>
        <w:t>«Город патриотов»</w:t>
      </w:r>
      <w:r w:rsidR="00E212E5">
        <w:rPr>
          <w:rFonts w:ascii="Times New Roman" w:eastAsia="Times New Roman" w:hAnsi="Times New Roman"/>
          <w:bCs/>
          <w:sz w:val="28"/>
          <w:szCs w:val="28"/>
        </w:rPr>
        <w:t>:</w:t>
      </w:r>
    </w:p>
    <w:p w:rsidR="00E212E5" w:rsidRDefault="00E212E5" w:rsidP="00C67A6B">
      <w:pPr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</w:t>
      </w:r>
      <w:r w:rsidR="00C67A6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C67A6B" w:rsidRPr="00756EBC">
        <w:rPr>
          <w:rFonts w:ascii="Times New Roman" w:eastAsia="Times New Roman" w:hAnsi="Times New Roman"/>
          <w:bCs/>
          <w:sz w:val="28"/>
          <w:szCs w:val="28"/>
        </w:rPr>
        <w:t xml:space="preserve">будет способствовать </w:t>
      </w:r>
      <w:r w:rsidR="00224DD1" w:rsidRPr="00756EBC">
        <w:rPr>
          <w:rFonts w:ascii="Times New Roman" w:eastAsia="Times New Roman" w:hAnsi="Times New Roman"/>
          <w:bCs/>
          <w:sz w:val="28"/>
          <w:szCs w:val="28"/>
        </w:rPr>
        <w:t xml:space="preserve">осознанному поиску </w:t>
      </w:r>
      <w:r w:rsidR="00756EBC">
        <w:rPr>
          <w:rFonts w:ascii="Times New Roman" w:eastAsia="Times New Roman" w:hAnsi="Times New Roman"/>
          <w:bCs/>
          <w:sz w:val="28"/>
          <w:szCs w:val="28"/>
        </w:rPr>
        <w:t>классными руководителями, педагогами, родителями</w:t>
      </w:r>
      <w:r w:rsidR="00C67A6B" w:rsidRPr="00756EB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224DD1" w:rsidRPr="00756EBC">
        <w:rPr>
          <w:rFonts w:ascii="Times New Roman" w:eastAsia="Times New Roman" w:hAnsi="Times New Roman"/>
          <w:bCs/>
          <w:sz w:val="28"/>
          <w:szCs w:val="28"/>
        </w:rPr>
        <w:t>новых</w:t>
      </w:r>
      <w:r w:rsidR="00C67A6B" w:rsidRPr="00756EBC">
        <w:rPr>
          <w:rFonts w:ascii="Times New Roman" w:eastAsia="Times New Roman" w:hAnsi="Times New Roman"/>
          <w:bCs/>
          <w:sz w:val="28"/>
          <w:szCs w:val="28"/>
        </w:rPr>
        <w:t xml:space="preserve"> эффективных</w:t>
      </w:r>
      <w:r w:rsidR="00224DD1" w:rsidRPr="00756EBC">
        <w:rPr>
          <w:rFonts w:ascii="Times New Roman" w:eastAsia="Times New Roman" w:hAnsi="Times New Roman"/>
          <w:bCs/>
          <w:sz w:val="28"/>
          <w:szCs w:val="28"/>
        </w:rPr>
        <w:t xml:space="preserve"> форм</w:t>
      </w:r>
      <w:r w:rsidR="00C67A6B" w:rsidRPr="00756EBC">
        <w:rPr>
          <w:rFonts w:ascii="Times New Roman" w:eastAsia="Times New Roman" w:hAnsi="Times New Roman"/>
          <w:bCs/>
          <w:sz w:val="28"/>
          <w:szCs w:val="28"/>
        </w:rPr>
        <w:t xml:space="preserve"> достижения воспитательных целей</w:t>
      </w:r>
      <w:r w:rsidRPr="00756EBC">
        <w:rPr>
          <w:rFonts w:ascii="Times New Roman" w:eastAsia="Times New Roman" w:hAnsi="Times New Roman"/>
          <w:bCs/>
          <w:sz w:val="28"/>
          <w:szCs w:val="28"/>
        </w:rPr>
        <w:t xml:space="preserve"> обучения;</w:t>
      </w:r>
    </w:p>
    <w:p w:rsidR="00E212E5" w:rsidRDefault="00E212E5" w:rsidP="00C67A6B">
      <w:pPr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="00C67A6B">
        <w:rPr>
          <w:rFonts w:ascii="Times New Roman" w:eastAsia="Times New Roman" w:hAnsi="Times New Roman"/>
          <w:bCs/>
          <w:sz w:val="28"/>
          <w:szCs w:val="28"/>
        </w:rPr>
        <w:t>обеспечит широкий доступ к ресурсам бывшего</w:t>
      </w:r>
      <w:r w:rsidR="00C723B0">
        <w:rPr>
          <w:rFonts w:ascii="Times New Roman" w:eastAsia="Times New Roman" w:hAnsi="Times New Roman"/>
          <w:bCs/>
          <w:sz w:val="28"/>
          <w:szCs w:val="28"/>
        </w:rPr>
        <w:t xml:space="preserve"> военного городка п. Марковский, в том числе в рамках международного сотрудничества</w:t>
      </w:r>
      <w:r w:rsidR="001B1BCB">
        <w:rPr>
          <w:rFonts w:ascii="Times New Roman" w:eastAsia="Times New Roman" w:hAnsi="Times New Roman"/>
          <w:bCs/>
          <w:sz w:val="28"/>
          <w:szCs w:val="28"/>
        </w:rPr>
        <w:t xml:space="preserve"> (школа пре</w:t>
      </w:r>
      <w:r w:rsidR="00F70A13">
        <w:rPr>
          <w:rFonts w:ascii="Times New Roman" w:eastAsia="Times New Roman" w:hAnsi="Times New Roman"/>
          <w:bCs/>
          <w:sz w:val="28"/>
          <w:szCs w:val="28"/>
        </w:rPr>
        <w:t>е</w:t>
      </w:r>
      <w:r w:rsidR="001B1BCB">
        <w:rPr>
          <w:rFonts w:ascii="Times New Roman" w:eastAsia="Times New Roman" w:hAnsi="Times New Roman"/>
          <w:bCs/>
          <w:sz w:val="28"/>
          <w:szCs w:val="28"/>
        </w:rPr>
        <w:t xml:space="preserve">мник и партнер г. Нойштрелиц, </w:t>
      </w:r>
      <w:r w:rsidR="00F70A13">
        <w:rPr>
          <w:rFonts w:ascii="Times New Roman" w:eastAsia="Times New Roman" w:hAnsi="Times New Roman"/>
          <w:bCs/>
          <w:sz w:val="28"/>
          <w:szCs w:val="28"/>
        </w:rPr>
        <w:t>ФРГ)</w:t>
      </w:r>
      <w:r w:rsidR="00C723B0"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F70A13" w:rsidRDefault="00E212E5" w:rsidP="00EB4774">
      <w:pPr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 п</w:t>
      </w:r>
      <w:r w:rsidR="00C67A6B">
        <w:rPr>
          <w:rFonts w:ascii="Times New Roman" w:eastAsia="Times New Roman" w:hAnsi="Times New Roman"/>
          <w:bCs/>
          <w:sz w:val="28"/>
          <w:szCs w:val="28"/>
        </w:rPr>
        <w:t xml:space="preserve">овысит интерес и мотивацию учащихся </w:t>
      </w:r>
      <w:r w:rsidR="001B1BCB">
        <w:rPr>
          <w:rFonts w:ascii="Times New Roman" w:eastAsia="Times New Roman" w:hAnsi="Times New Roman"/>
          <w:bCs/>
          <w:sz w:val="28"/>
          <w:szCs w:val="28"/>
        </w:rPr>
        <w:t xml:space="preserve">к развитию положительной гражданской инициативы, </w:t>
      </w:r>
      <w:r w:rsidR="00C67A6B">
        <w:rPr>
          <w:rFonts w:ascii="Times New Roman" w:eastAsia="Times New Roman" w:hAnsi="Times New Roman"/>
          <w:bCs/>
          <w:sz w:val="28"/>
          <w:szCs w:val="28"/>
        </w:rPr>
        <w:t>исследовательской и проектной деятельности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C67A6B">
        <w:rPr>
          <w:rFonts w:ascii="Times New Roman" w:eastAsia="Times New Roman" w:hAnsi="Times New Roman"/>
          <w:bCs/>
          <w:sz w:val="28"/>
          <w:szCs w:val="28"/>
        </w:rPr>
        <w:t xml:space="preserve">на основе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реализации </w:t>
      </w:r>
      <w:r w:rsidR="00C67A6B">
        <w:rPr>
          <w:rFonts w:ascii="Times New Roman" w:eastAsia="Times New Roman" w:hAnsi="Times New Roman"/>
          <w:bCs/>
          <w:sz w:val="28"/>
          <w:szCs w:val="28"/>
        </w:rPr>
        <w:t>событийного подхода.</w:t>
      </w:r>
    </w:p>
    <w:p w:rsidR="00440FED" w:rsidRDefault="00440FED" w:rsidP="00EB4774">
      <w:pPr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1B1BCB" w:rsidRDefault="00F70A13" w:rsidP="0071231A">
      <w:pPr>
        <w:pStyle w:val="a4"/>
        <w:numPr>
          <w:ilvl w:val="0"/>
          <w:numId w:val="1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B1BCB">
        <w:rPr>
          <w:rFonts w:ascii="Times New Roman" w:hAnsi="Times New Roman"/>
          <w:b/>
          <w:sz w:val="28"/>
          <w:szCs w:val="28"/>
        </w:rPr>
        <w:lastRenderedPageBreak/>
        <w:t>Анализ результатов деятельности и достижений школы</w:t>
      </w:r>
    </w:p>
    <w:p w:rsidR="00462A83" w:rsidRDefault="00462A83" w:rsidP="00C35F14">
      <w:pPr>
        <w:pStyle w:val="a4"/>
        <w:spacing w:after="0"/>
        <w:ind w:left="502"/>
        <w:rPr>
          <w:rFonts w:ascii="Times New Roman" w:hAnsi="Times New Roman"/>
          <w:sz w:val="28"/>
          <w:szCs w:val="28"/>
        </w:rPr>
      </w:pPr>
    </w:p>
    <w:p w:rsidR="00C35F14" w:rsidRDefault="00462A83" w:rsidP="00462A83">
      <w:pPr>
        <w:pStyle w:val="a4"/>
        <w:spacing w:after="0"/>
        <w:ind w:left="0" w:firstLine="502"/>
        <w:jc w:val="both"/>
        <w:rPr>
          <w:rFonts w:ascii="Times New Roman" w:hAnsi="Times New Roman"/>
          <w:sz w:val="28"/>
          <w:szCs w:val="28"/>
        </w:rPr>
      </w:pPr>
      <w:r w:rsidRPr="00462A83">
        <w:rPr>
          <w:rFonts w:ascii="Times New Roman" w:hAnsi="Times New Roman"/>
          <w:sz w:val="28"/>
          <w:szCs w:val="28"/>
        </w:rPr>
        <w:t xml:space="preserve">На сегодняшний день </w:t>
      </w:r>
      <w:r>
        <w:rPr>
          <w:rFonts w:ascii="Times New Roman" w:hAnsi="Times New Roman"/>
          <w:sz w:val="28"/>
          <w:szCs w:val="28"/>
        </w:rPr>
        <w:t>МБОУ «Марковская СОШ» обладает необходимым инновационным опытом и потенциалом в организации воспитательного пространства в рамках внеурочной деятельности учащихся для</w:t>
      </w:r>
      <w:r w:rsidRPr="00462A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эффективного</w:t>
      </w:r>
      <w:r w:rsidRPr="00C35F14">
        <w:rPr>
          <w:rFonts w:ascii="Times New Roman" w:hAnsi="Times New Roman"/>
          <w:sz w:val="28"/>
          <w:szCs w:val="28"/>
        </w:rPr>
        <w:t xml:space="preserve"> сопровождение процесса развития личностных результатов в ра</w:t>
      </w:r>
      <w:r>
        <w:rPr>
          <w:rFonts w:ascii="Times New Roman" w:hAnsi="Times New Roman"/>
          <w:sz w:val="28"/>
          <w:szCs w:val="28"/>
        </w:rPr>
        <w:t xml:space="preserve">мках патриотического направления. </w:t>
      </w:r>
    </w:p>
    <w:p w:rsidR="00462A83" w:rsidRDefault="00462A83" w:rsidP="00462A8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Партнерское и сетевое сотрудничество позволяет реализовать событийный подход, </w:t>
      </w:r>
      <w:r w:rsidRPr="00462A83">
        <w:rPr>
          <w:rFonts w:ascii="Times New Roman" w:hAnsi="Times New Roman"/>
          <w:sz w:val="28"/>
          <w:szCs w:val="28"/>
        </w:rPr>
        <w:t>выстраивать многообразные возможные пу</w:t>
      </w:r>
      <w:r>
        <w:rPr>
          <w:rFonts w:ascii="Times New Roman" w:hAnsi="Times New Roman"/>
          <w:sz w:val="28"/>
          <w:szCs w:val="28"/>
        </w:rPr>
        <w:t>ти движения, максимально эффективно использовать общие</w:t>
      </w:r>
      <w:r w:rsidRPr="00462A83">
        <w:rPr>
          <w:rFonts w:ascii="Times New Roman" w:hAnsi="Times New Roman"/>
          <w:sz w:val="28"/>
          <w:szCs w:val="28"/>
        </w:rPr>
        <w:t xml:space="preserve"> ресурс</w:t>
      </w:r>
      <w:r>
        <w:rPr>
          <w:rFonts w:ascii="Times New Roman" w:hAnsi="Times New Roman"/>
          <w:sz w:val="28"/>
          <w:szCs w:val="28"/>
        </w:rPr>
        <w:t>ы</w:t>
      </w:r>
      <w:r w:rsidRPr="00462A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рамках общей цели патриотического воспитания.</w:t>
      </w:r>
    </w:p>
    <w:p w:rsidR="001D4735" w:rsidRDefault="00326E7F" w:rsidP="00326E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Уникальный ш</w:t>
      </w:r>
      <w:r w:rsidR="004C14A3">
        <w:rPr>
          <w:rFonts w:ascii="Times New Roman" w:hAnsi="Times New Roman"/>
          <w:sz w:val="28"/>
          <w:szCs w:val="28"/>
        </w:rPr>
        <w:t xml:space="preserve">кольный </w:t>
      </w:r>
      <w:r w:rsidR="004C14A3" w:rsidRPr="004C14A3">
        <w:rPr>
          <w:rFonts w:ascii="Times New Roman" w:hAnsi="Times New Roman"/>
          <w:sz w:val="28"/>
          <w:szCs w:val="28"/>
        </w:rPr>
        <w:t xml:space="preserve">музей МБОУ «Марковская СОШ» является ключевым местом сохранения истории </w:t>
      </w:r>
      <w:r w:rsidR="004C14A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6 гвардейской танковой дивизии, которая </w:t>
      </w:r>
      <w:r w:rsidR="004C14A3" w:rsidRPr="004C14A3">
        <w:rPr>
          <w:rFonts w:ascii="Times New Roman" w:hAnsi="Times New Roman"/>
          <w:sz w:val="28"/>
          <w:szCs w:val="28"/>
        </w:rPr>
        <w:t>прибыла в Пермский край в 1992 году и вписала новые страницы в</w:t>
      </w:r>
      <w:r>
        <w:rPr>
          <w:rFonts w:ascii="Times New Roman" w:hAnsi="Times New Roman"/>
          <w:sz w:val="28"/>
          <w:szCs w:val="28"/>
        </w:rPr>
        <w:t xml:space="preserve"> его историю. </w:t>
      </w:r>
      <w:r w:rsidR="004C14A3" w:rsidRPr="004C14A3">
        <w:rPr>
          <w:rFonts w:ascii="Times New Roman" w:hAnsi="Times New Roman"/>
          <w:sz w:val="28"/>
          <w:szCs w:val="28"/>
        </w:rPr>
        <w:t>Новым</w:t>
      </w:r>
      <w:r>
        <w:rPr>
          <w:rFonts w:ascii="Times New Roman" w:hAnsi="Times New Roman"/>
          <w:sz w:val="28"/>
          <w:szCs w:val="28"/>
        </w:rPr>
        <w:t>и</w:t>
      </w:r>
      <w:r w:rsidR="004C14A3" w:rsidRPr="004C14A3">
        <w:rPr>
          <w:rFonts w:ascii="Times New Roman" w:hAnsi="Times New Roman"/>
          <w:sz w:val="28"/>
          <w:szCs w:val="28"/>
        </w:rPr>
        <w:t xml:space="preserve"> в истории Пермского края стали </w:t>
      </w:r>
      <w:r>
        <w:rPr>
          <w:rFonts w:ascii="Times New Roman" w:hAnsi="Times New Roman"/>
          <w:sz w:val="28"/>
          <w:szCs w:val="28"/>
        </w:rPr>
        <w:t xml:space="preserve">и </w:t>
      </w:r>
      <w:r w:rsidR="004C14A3" w:rsidRPr="004C14A3">
        <w:rPr>
          <w:rFonts w:ascii="Times New Roman" w:hAnsi="Times New Roman"/>
          <w:sz w:val="28"/>
          <w:szCs w:val="28"/>
        </w:rPr>
        <w:t>партнёрские</w:t>
      </w:r>
      <w:r>
        <w:rPr>
          <w:rFonts w:ascii="Times New Roman" w:hAnsi="Times New Roman"/>
          <w:sz w:val="28"/>
          <w:szCs w:val="28"/>
        </w:rPr>
        <w:t xml:space="preserve"> отношения с немецким городом Но</w:t>
      </w:r>
      <w:r w:rsidR="004C14A3" w:rsidRPr="004C14A3">
        <w:rPr>
          <w:rFonts w:ascii="Times New Roman" w:hAnsi="Times New Roman"/>
          <w:sz w:val="28"/>
          <w:szCs w:val="28"/>
        </w:rPr>
        <w:t>йштрелиц</w:t>
      </w:r>
      <w:r w:rsidR="001D4735">
        <w:rPr>
          <w:rFonts w:ascii="Times New Roman" w:hAnsi="Times New Roman"/>
          <w:sz w:val="28"/>
          <w:szCs w:val="28"/>
        </w:rPr>
        <w:t>-</w:t>
      </w:r>
      <w:r w:rsidR="00FD1879">
        <w:rPr>
          <w:rFonts w:ascii="Times New Roman" w:hAnsi="Times New Roman"/>
          <w:sz w:val="28"/>
          <w:szCs w:val="28"/>
        </w:rPr>
        <w:t>место дислокации</w:t>
      </w:r>
      <w:r w:rsidR="001D4735">
        <w:rPr>
          <w:rFonts w:ascii="Times New Roman" w:hAnsi="Times New Roman"/>
          <w:sz w:val="28"/>
          <w:szCs w:val="28"/>
        </w:rPr>
        <w:t xml:space="preserve"> дивизия до ее ввода из ФРГ. </w:t>
      </w:r>
    </w:p>
    <w:p w:rsidR="00326E7F" w:rsidRPr="004C14A3" w:rsidRDefault="001D4735" w:rsidP="00326E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D1879">
        <w:rPr>
          <w:rFonts w:ascii="Times New Roman" w:hAnsi="Times New Roman"/>
          <w:sz w:val="28"/>
          <w:szCs w:val="28"/>
        </w:rPr>
        <w:t>Таким образом, у</w:t>
      </w:r>
      <w:r w:rsidR="004C14A3" w:rsidRPr="00FD1879">
        <w:rPr>
          <w:rFonts w:ascii="Times New Roman" w:hAnsi="Times New Roman"/>
          <w:sz w:val="28"/>
          <w:szCs w:val="28"/>
        </w:rPr>
        <w:t>читывая большой вклад дивизии в Победу в Великой Отечественной войне, защиту послевоенного мира</w:t>
      </w:r>
      <w:r w:rsidR="00FD1879">
        <w:rPr>
          <w:rFonts w:ascii="Times New Roman" w:hAnsi="Times New Roman"/>
          <w:sz w:val="28"/>
          <w:szCs w:val="28"/>
        </w:rPr>
        <w:t xml:space="preserve"> </w:t>
      </w:r>
      <w:r w:rsidR="00AE1F69" w:rsidRPr="00FD1879">
        <w:rPr>
          <w:rFonts w:ascii="Times New Roman" w:hAnsi="Times New Roman"/>
          <w:sz w:val="28"/>
          <w:szCs w:val="28"/>
        </w:rPr>
        <w:t xml:space="preserve">- </w:t>
      </w:r>
      <w:r w:rsidRPr="00FD1879">
        <w:rPr>
          <w:rFonts w:ascii="Times New Roman" w:hAnsi="Times New Roman"/>
          <w:sz w:val="28"/>
          <w:szCs w:val="28"/>
        </w:rPr>
        <w:t xml:space="preserve">  ее роль </w:t>
      </w:r>
      <w:r w:rsidR="00AE1F69" w:rsidRPr="00FD1879">
        <w:rPr>
          <w:rFonts w:ascii="Times New Roman" w:hAnsi="Times New Roman"/>
          <w:sz w:val="28"/>
          <w:szCs w:val="28"/>
        </w:rPr>
        <w:t xml:space="preserve">в духовно-нравственном развитии и патриотическом воспитании подрастающего поколения </w:t>
      </w:r>
      <w:r w:rsidR="004C14A3" w:rsidRPr="00FD1879">
        <w:rPr>
          <w:rFonts w:ascii="Times New Roman" w:hAnsi="Times New Roman"/>
          <w:sz w:val="28"/>
          <w:szCs w:val="28"/>
        </w:rPr>
        <w:t xml:space="preserve"> неоценима высока</w:t>
      </w:r>
      <w:r w:rsidR="00AE1F69" w:rsidRPr="00FD1879">
        <w:rPr>
          <w:rFonts w:ascii="Times New Roman" w:hAnsi="Times New Roman"/>
          <w:sz w:val="28"/>
          <w:szCs w:val="28"/>
        </w:rPr>
        <w:t>.</w:t>
      </w:r>
      <w:r w:rsidR="004C14A3" w:rsidRPr="00FD1879">
        <w:rPr>
          <w:rFonts w:ascii="Times New Roman" w:hAnsi="Times New Roman"/>
          <w:sz w:val="28"/>
          <w:szCs w:val="28"/>
        </w:rPr>
        <w:t xml:space="preserve"> </w:t>
      </w:r>
    </w:p>
    <w:p w:rsidR="001B1BCB" w:rsidRDefault="001B1BCB" w:rsidP="00C35F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62A83" w:rsidRDefault="001B1BCB" w:rsidP="00462A83">
      <w:pPr>
        <w:spacing w:after="0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1B1BCB">
        <w:rPr>
          <w:rFonts w:ascii="Times New Roman" w:hAnsi="Times New Roman"/>
          <w:b/>
          <w:sz w:val="28"/>
          <w:szCs w:val="28"/>
        </w:rPr>
        <w:t>2.1. Опыт инновационной деятельности</w:t>
      </w:r>
      <w:r w:rsidR="004378EB">
        <w:rPr>
          <w:rFonts w:ascii="Times New Roman" w:hAnsi="Times New Roman"/>
          <w:b/>
          <w:sz w:val="28"/>
          <w:szCs w:val="28"/>
        </w:rPr>
        <w:t xml:space="preserve"> в </w:t>
      </w:r>
    </w:p>
    <w:p w:rsidR="001B1BCB" w:rsidRDefault="004378EB" w:rsidP="00462A83">
      <w:pPr>
        <w:spacing w:after="0"/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реализации целей патриотического воспитания</w:t>
      </w:r>
    </w:p>
    <w:p w:rsidR="00462A83" w:rsidRDefault="00462A83" w:rsidP="00462A83">
      <w:pPr>
        <w:spacing w:after="0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1B1BCB" w:rsidRPr="001B1BCB" w:rsidRDefault="004378EB" w:rsidP="00C35F14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2.1.1. </w:t>
      </w:r>
      <w:r w:rsidR="00C35F14">
        <w:rPr>
          <w:rFonts w:ascii="Times New Roman" w:hAnsi="Times New Roman"/>
          <w:b/>
          <w:sz w:val="28"/>
          <w:szCs w:val="28"/>
        </w:rPr>
        <w:t>Краевой проект «</w:t>
      </w:r>
      <w:r>
        <w:rPr>
          <w:rFonts w:ascii="Times New Roman" w:hAnsi="Times New Roman"/>
          <w:b/>
          <w:sz w:val="28"/>
          <w:szCs w:val="28"/>
        </w:rPr>
        <w:t>Школа-центр духовно-нравственного и патриотического восп</w:t>
      </w:r>
      <w:r w:rsidR="009273BD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>тания</w:t>
      </w:r>
      <w:r w:rsidR="00326E7F">
        <w:rPr>
          <w:rFonts w:ascii="Times New Roman" w:hAnsi="Times New Roman"/>
          <w:b/>
          <w:sz w:val="28"/>
          <w:szCs w:val="28"/>
        </w:rPr>
        <w:t>»</w:t>
      </w:r>
    </w:p>
    <w:p w:rsidR="00F70A13" w:rsidRPr="00354828" w:rsidRDefault="00F70A13" w:rsidP="00F70A1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 2015 года </w:t>
      </w:r>
      <w:r w:rsidRPr="00317B96">
        <w:rPr>
          <w:rFonts w:ascii="Times New Roman" w:hAnsi="Times New Roman"/>
          <w:color w:val="000000"/>
          <w:sz w:val="28"/>
          <w:szCs w:val="28"/>
        </w:rPr>
        <w:t>педагогический коллектив МБОУ «Марковская средняя общеобразовательная школа</w:t>
      </w:r>
      <w:r>
        <w:rPr>
          <w:rFonts w:ascii="Times New Roman" w:hAnsi="Times New Roman"/>
          <w:color w:val="000000"/>
          <w:sz w:val="28"/>
          <w:szCs w:val="28"/>
        </w:rPr>
        <w:t>» Чайковского городского округа реализует инновационную деятельность на основе</w:t>
      </w:r>
      <w:r w:rsidRPr="00317B9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внедрения</w:t>
      </w:r>
      <w:r w:rsidRPr="00317B96">
        <w:rPr>
          <w:rFonts w:ascii="Times New Roman" w:hAnsi="Times New Roman"/>
          <w:color w:val="000000"/>
          <w:sz w:val="28"/>
          <w:szCs w:val="28"/>
        </w:rPr>
        <w:t xml:space="preserve"> практик музейной педагогики в образовательную деят</w:t>
      </w:r>
      <w:r>
        <w:rPr>
          <w:rFonts w:ascii="Times New Roman" w:hAnsi="Times New Roman"/>
          <w:color w:val="000000"/>
          <w:sz w:val="28"/>
          <w:szCs w:val="28"/>
        </w:rPr>
        <w:t xml:space="preserve">ельность </w:t>
      </w:r>
      <w:r w:rsidRPr="00317B96">
        <w:rPr>
          <w:rFonts w:ascii="Times New Roman" w:hAnsi="Times New Roman"/>
          <w:sz w:val="28"/>
          <w:szCs w:val="28"/>
        </w:rPr>
        <w:t>(протокол</w:t>
      </w:r>
      <w:r>
        <w:rPr>
          <w:rFonts w:ascii="Times New Roman" w:hAnsi="Times New Roman"/>
          <w:sz w:val="28"/>
          <w:szCs w:val="28"/>
        </w:rPr>
        <w:t xml:space="preserve"> ЭСИД</w:t>
      </w:r>
      <w:r w:rsidRPr="00317B96">
        <w:rPr>
          <w:rFonts w:ascii="Times New Roman" w:hAnsi="Times New Roman"/>
          <w:sz w:val="28"/>
          <w:szCs w:val="28"/>
        </w:rPr>
        <w:t xml:space="preserve"> № 4 от 25.12.2014 г).</w:t>
      </w:r>
      <w:r w:rsidRPr="00317B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828">
        <w:rPr>
          <w:rFonts w:ascii="Times New Roman" w:hAnsi="Times New Roman"/>
          <w:color w:val="000000"/>
          <w:sz w:val="28"/>
          <w:szCs w:val="28"/>
        </w:rPr>
        <w:t xml:space="preserve">Достигнуты значительные результаты, основанные на традициях бывшего военного городка и инновационной образовательной деятельности: </w:t>
      </w:r>
    </w:p>
    <w:p w:rsidR="00F70A13" w:rsidRPr="00317B96" w:rsidRDefault="00F70A13" w:rsidP="00F70A13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17B96">
        <w:rPr>
          <w:rFonts w:ascii="Times New Roman" w:eastAsia="Times New Roman" w:hAnsi="Times New Roman"/>
          <w:color w:val="000000"/>
          <w:sz w:val="28"/>
          <w:szCs w:val="28"/>
        </w:rPr>
        <w:t xml:space="preserve">за период с 1995 года по 2020 год более 170 выпускников школы избрали профессию защитника Отечества. </w:t>
      </w:r>
    </w:p>
    <w:p w:rsidR="00F70A13" w:rsidRPr="00317B96" w:rsidRDefault="00F70A13" w:rsidP="00F70A13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17B96">
        <w:rPr>
          <w:rFonts w:ascii="Times New Roman" w:eastAsia="Times New Roman" w:hAnsi="Times New Roman"/>
          <w:color w:val="000000"/>
          <w:sz w:val="28"/>
          <w:szCs w:val="28"/>
        </w:rPr>
        <w:t xml:space="preserve">результаты деятельности музея боевой славы </w:t>
      </w:r>
      <w:r w:rsidRPr="00317B96">
        <w:rPr>
          <w:rFonts w:ascii="Times New Roman" w:eastAsia="Times New Roman" w:hAnsi="Times New Roman"/>
          <w:sz w:val="28"/>
          <w:szCs w:val="28"/>
        </w:rPr>
        <w:t>16-ой гвардейской танковой дивизии</w:t>
      </w:r>
      <w:r w:rsidRPr="00317B96">
        <w:rPr>
          <w:rFonts w:ascii="Times New Roman" w:eastAsia="Times New Roman" w:hAnsi="Times New Roman"/>
          <w:color w:val="000000"/>
          <w:sz w:val="28"/>
          <w:szCs w:val="28"/>
        </w:rPr>
        <w:t xml:space="preserve"> (2015-2020 год):</w:t>
      </w:r>
    </w:p>
    <w:p w:rsidR="00F70A13" w:rsidRPr="00317B96" w:rsidRDefault="00F70A13" w:rsidP="00F70A13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317B96">
        <w:rPr>
          <w:rFonts w:ascii="Times New Roman" w:hAnsi="Times New Roman"/>
          <w:sz w:val="28"/>
          <w:szCs w:val="28"/>
        </w:rPr>
        <w:t xml:space="preserve">- </w:t>
      </w:r>
      <w:r w:rsidRPr="00317B96">
        <w:rPr>
          <w:rFonts w:ascii="Times New Roman" w:hAnsi="Times New Roman"/>
          <w:sz w:val="28"/>
          <w:szCs w:val="28"/>
          <w:lang w:val="en-US"/>
        </w:rPr>
        <w:t>I</w:t>
      </w:r>
      <w:r w:rsidRPr="00317B96">
        <w:rPr>
          <w:rFonts w:ascii="Times New Roman" w:hAnsi="Times New Roman"/>
          <w:sz w:val="28"/>
          <w:szCs w:val="28"/>
        </w:rPr>
        <w:t xml:space="preserve"> место в общественно-значимом проекте «Победа» Приволжском федеральном округе, грант в 100 000 рублей на развитие музея. 2016, Всероссийский уровень.  </w:t>
      </w:r>
    </w:p>
    <w:p w:rsidR="00F70A13" w:rsidRPr="00317B96" w:rsidRDefault="00F70A13" w:rsidP="00F70A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17B96">
        <w:rPr>
          <w:rFonts w:ascii="Times New Roman" w:hAnsi="Times New Roman"/>
          <w:sz w:val="28"/>
          <w:szCs w:val="28"/>
        </w:rPr>
        <w:t xml:space="preserve">          - </w:t>
      </w:r>
      <w:r w:rsidRPr="00317B96">
        <w:rPr>
          <w:rFonts w:ascii="Times New Roman" w:hAnsi="Times New Roman"/>
          <w:sz w:val="28"/>
          <w:szCs w:val="28"/>
          <w:lang w:val="en-US"/>
        </w:rPr>
        <w:t>I</w:t>
      </w:r>
      <w:r w:rsidRPr="00317B96">
        <w:rPr>
          <w:rFonts w:ascii="Times New Roman" w:hAnsi="Times New Roman"/>
          <w:sz w:val="28"/>
          <w:szCs w:val="28"/>
        </w:rPr>
        <w:t xml:space="preserve"> место руководителя школьного музея во Всероссийском конкурсе педагогических работников «Воспитать человека 2017», г. Калининград.</w:t>
      </w:r>
    </w:p>
    <w:p w:rsidR="00F70A13" w:rsidRPr="00317B96" w:rsidRDefault="00F70A13" w:rsidP="00F70A13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96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- </w:t>
      </w:r>
      <w:r w:rsidRPr="00317B96">
        <w:rPr>
          <w:rFonts w:ascii="Times New Roman" w:hAnsi="Times New Roman"/>
          <w:sz w:val="28"/>
          <w:szCs w:val="28"/>
          <w:lang w:val="en-US" w:eastAsia="ru-RU"/>
        </w:rPr>
        <w:t>III</w:t>
      </w:r>
      <w:r w:rsidRPr="00317B96">
        <w:rPr>
          <w:rFonts w:ascii="Times New Roman" w:hAnsi="Times New Roman"/>
          <w:sz w:val="28"/>
          <w:szCs w:val="28"/>
          <w:lang w:eastAsia="ru-RU"/>
        </w:rPr>
        <w:t xml:space="preserve"> место</w:t>
      </w:r>
      <w:r w:rsidRPr="00317B9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17B96">
        <w:rPr>
          <w:rFonts w:ascii="Times New Roman" w:hAnsi="Times New Roman"/>
          <w:sz w:val="28"/>
          <w:szCs w:val="28"/>
          <w:lang w:eastAsia="ru-RU"/>
        </w:rPr>
        <w:t xml:space="preserve">края во Всероссийском конкурсе школьных музеев, г. Москва, 2017 год. </w:t>
      </w:r>
    </w:p>
    <w:p w:rsidR="00F70A13" w:rsidRPr="00317B96" w:rsidRDefault="00F70A13" w:rsidP="00F70A13">
      <w:pPr>
        <w:spacing w:after="0"/>
        <w:ind w:left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317B9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317B96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317B96">
        <w:rPr>
          <w:rFonts w:ascii="Times New Roman" w:hAnsi="Times New Roman"/>
          <w:sz w:val="28"/>
          <w:szCs w:val="28"/>
          <w:lang w:eastAsia="ru-RU"/>
        </w:rPr>
        <w:t xml:space="preserve"> место во Всероссийском конкурсе «Лучший школьный музей памяти Великой Отечественной войны», посвящённый 75-летию Победы, 2020 год.</w:t>
      </w:r>
    </w:p>
    <w:p w:rsidR="00F70A13" w:rsidRDefault="00F70A13" w:rsidP="00F70A13">
      <w:pPr>
        <w:spacing w:after="0"/>
        <w:ind w:left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317B9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  по итогам заседания Экспертной Комиссии Музея Победы школьный    музей вошёл в состав участников долгосрочной программы «Школьный Музей Победы» с присвоением статуса партнера Музея Победы, с вручением сертификата.</w:t>
      </w:r>
    </w:p>
    <w:p w:rsidR="00F32607" w:rsidRDefault="00F32607" w:rsidP="00F32607">
      <w:pPr>
        <w:spacing w:after="0"/>
        <w:ind w:left="709" w:firstLine="70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2607">
        <w:rPr>
          <w:rFonts w:ascii="Times New Roman" w:hAnsi="Times New Roman"/>
          <w:sz w:val="28"/>
          <w:szCs w:val="28"/>
          <w:lang w:eastAsia="ru-RU"/>
        </w:rPr>
        <w:t xml:space="preserve">Работа </w:t>
      </w:r>
      <w:r>
        <w:rPr>
          <w:rFonts w:ascii="Times New Roman" w:hAnsi="Times New Roman"/>
          <w:sz w:val="28"/>
          <w:szCs w:val="28"/>
          <w:lang w:eastAsia="ru-RU"/>
        </w:rPr>
        <w:t xml:space="preserve">школьного музея позволяет </w:t>
      </w:r>
      <w:r w:rsidRPr="00F32607">
        <w:rPr>
          <w:rFonts w:ascii="Times New Roman" w:hAnsi="Times New Roman"/>
          <w:sz w:val="28"/>
          <w:szCs w:val="28"/>
          <w:lang w:eastAsia="ru-RU"/>
        </w:rPr>
        <w:t xml:space="preserve">использовать </w:t>
      </w:r>
      <w:r>
        <w:rPr>
          <w:rFonts w:ascii="Times New Roman" w:hAnsi="Times New Roman"/>
          <w:sz w:val="28"/>
          <w:szCs w:val="28"/>
          <w:lang w:eastAsia="ru-RU"/>
        </w:rPr>
        <w:t xml:space="preserve">современные </w:t>
      </w:r>
      <w:r w:rsidRPr="00F32607">
        <w:rPr>
          <w:rFonts w:ascii="Times New Roman" w:hAnsi="Times New Roman"/>
          <w:sz w:val="28"/>
          <w:szCs w:val="28"/>
          <w:lang w:eastAsia="ru-RU"/>
        </w:rPr>
        <w:t>формы реализации регионального компонента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2607">
        <w:rPr>
          <w:rFonts w:ascii="Times New Roman" w:hAnsi="Times New Roman"/>
          <w:sz w:val="28"/>
          <w:szCs w:val="28"/>
          <w:lang w:eastAsia="ru-RU"/>
        </w:rPr>
        <w:t>воспитательной системе образовательного учреждения через введение отдельных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программ внеурочной деятельности («Юный экскурсовод», «Музейная практика»).</w:t>
      </w:r>
    </w:p>
    <w:p w:rsidR="00F32607" w:rsidRDefault="00F32607" w:rsidP="00F32607">
      <w:pPr>
        <w:spacing w:after="0"/>
        <w:ind w:left="709" w:firstLine="70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базе музея проходят уроки истории, которые позволяют </w:t>
      </w:r>
      <w:r w:rsidRPr="00F32607">
        <w:rPr>
          <w:rFonts w:ascii="Times New Roman" w:hAnsi="Times New Roman"/>
          <w:sz w:val="28"/>
          <w:szCs w:val="28"/>
          <w:lang w:eastAsia="ru-RU"/>
        </w:rPr>
        <w:t>закрепить и углубить имеющиеся зна</w:t>
      </w:r>
      <w:r>
        <w:rPr>
          <w:rFonts w:ascii="Times New Roman" w:hAnsi="Times New Roman"/>
          <w:sz w:val="28"/>
          <w:szCs w:val="28"/>
          <w:lang w:eastAsia="ru-RU"/>
        </w:rPr>
        <w:t xml:space="preserve">ния, преобразовать их в </w:t>
      </w:r>
      <w:r w:rsidRPr="00F32607">
        <w:rPr>
          <w:rFonts w:ascii="Times New Roman" w:hAnsi="Times New Roman"/>
          <w:sz w:val="28"/>
          <w:szCs w:val="28"/>
          <w:lang w:eastAsia="ru-RU"/>
        </w:rPr>
        <w:t xml:space="preserve">соответствующие убеждения. В центре музейного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педагогического процесса всегда </w:t>
      </w:r>
      <w:r w:rsidRPr="00F32607">
        <w:rPr>
          <w:rFonts w:ascii="Times New Roman" w:hAnsi="Times New Roman"/>
          <w:sz w:val="28"/>
          <w:szCs w:val="28"/>
          <w:lang w:eastAsia="ru-RU"/>
        </w:rPr>
        <w:t>находится подлинник истории и культуры.</w:t>
      </w:r>
      <w:r>
        <w:rPr>
          <w:rFonts w:ascii="Times New Roman" w:hAnsi="Times New Roman"/>
          <w:sz w:val="28"/>
          <w:szCs w:val="28"/>
          <w:lang w:eastAsia="ru-RU"/>
        </w:rPr>
        <w:t xml:space="preserve"> В музее информация приобретает </w:t>
      </w:r>
      <w:r w:rsidRPr="00F32607">
        <w:rPr>
          <w:rFonts w:ascii="Times New Roman" w:hAnsi="Times New Roman"/>
          <w:sz w:val="28"/>
          <w:szCs w:val="28"/>
          <w:lang w:eastAsia="ru-RU"/>
        </w:rPr>
        <w:t>наглядность, образность, активизирует визуальное мышление.</w:t>
      </w:r>
    </w:p>
    <w:p w:rsidR="00F32607" w:rsidRDefault="00F32607" w:rsidP="00F32607">
      <w:pPr>
        <w:spacing w:after="0"/>
        <w:ind w:left="709" w:firstLine="70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Таким образом, музейная педагогика реализуется на основе обновления содержания учебных программ через интеграцию </w:t>
      </w:r>
      <w:r w:rsidRPr="00F32607">
        <w:rPr>
          <w:rFonts w:ascii="Times New Roman" w:hAnsi="Times New Roman"/>
          <w:sz w:val="28"/>
          <w:szCs w:val="28"/>
          <w:lang w:eastAsia="ru-RU"/>
        </w:rPr>
        <w:t>и максимальное использование ресурсов музеев школы.</w:t>
      </w:r>
    </w:p>
    <w:p w:rsidR="00F32607" w:rsidRPr="00317B96" w:rsidRDefault="00F32607" w:rsidP="00F32607">
      <w:pPr>
        <w:spacing w:after="0"/>
        <w:ind w:left="709" w:firstLine="70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Инновационный опыт (методические разработки, сценарии мероприятий, исследовательские и проектные работы учащихся) школьного музея 16 гвардейской танковой дивизии представлен на сайте </w:t>
      </w:r>
      <w:hyperlink r:id="rId8" w:history="1">
        <w:r w:rsidR="00653238" w:rsidRPr="000015CA">
          <w:rPr>
            <w:rStyle w:val="ad"/>
            <w:rFonts w:ascii="Times New Roman" w:hAnsi="Times New Roman"/>
            <w:sz w:val="28"/>
            <w:szCs w:val="28"/>
            <w:lang w:eastAsia="ru-RU"/>
          </w:rPr>
          <w:t>http://shkolnyjmuzej.ru/</w:t>
        </w:r>
      </w:hyperlink>
      <w:r w:rsidR="0065323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70A13" w:rsidRPr="00317B96" w:rsidRDefault="00F70A13" w:rsidP="00F70A13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7B96">
        <w:rPr>
          <w:rFonts w:ascii="Times New Roman" w:hAnsi="Times New Roman"/>
          <w:sz w:val="28"/>
          <w:szCs w:val="28"/>
          <w:lang w:eastAsia="ru-RU"/>
        </w:rPr>
        <w:t xml:space="preserve">функционирование штаба Всероссийского детско-юношеского движения «Юнармия». </w:t>
      </w:r>
      <w:r w:rsidRPr="00317B9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 течение учебного года на базе школы Пермский краевой центр военно-патриотического воспитания и подготовки граждан к военной службе «Патриот» е</w:t>
      </w:r>
      <w:r w:rsidRPr="00317B9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женедельно </w:t>
      </w:r>
      <w:r w:rsidRPr="00317B9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проводит учебно-тренировочные занятия в рамках круглосуточных сборов допризывной молодежи. </w:t>
      </w:r>
    </w:p>
    <w:p w:rsidR="00F70A13" w:rsidRPr="00317B96" w:rsidRDefault="00F70A13" w:rsidP="00F70A13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317B9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Марковская школа</w:t>
      </w:r>
      <w:r w:rsidRPr="00317B96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 xml:space="preserve"> – </w:t>
      </w:r>
      <w:r w:rsidRPr="00317B9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база для организации и проведения</w:t>
      </w:r>
      <w:r w:rsidRPr="00317B96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317B9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краевых мероприятий военно-патриотической и спортивной направленности:</w:t>
      </w:r>
    </w:p>
    <w:p w:rsidR="00F70A13" w:rsidRPr="00317B96" w:rsidRDefault="00F70A13" w:rsidP="00F70A13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317B9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краевая научно-практическая конференция «Школа - ресурсный центр духовно-нравственного развития и патриотического воспитания», 2015 г. </w:t>
      </w:r>
    </w:p>
    <w:p w:rsidR="00F70A13" w:rsidRPr="00317B96" w:rsidRDefault="00F70A13" w:rsidP="00F70A13">
      <w:pPr>
        <w:spacing w:after="0"/>
        <w:ind w:left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317B9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-    краевая спартакиада для допризывной молодежи, 2018 г., 2019 г.</w:t>
      </w:r>
    </w:p>
    <w:p w:rsidR="00F70A13" w:rsidRPr="00317B96" w:rsidRDefault="00F70A13" w:rsidP="00F70A13">
      <w:pPr>
        <w:spacing w:after="0"/>
        <w:ind w:left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317B9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-    муниципальная игра «Зарница -2018», «Зарница - 2019» г.</w:t>
      </w:r>
    </w:p>
    <w:p w:rsidR="00AE1F69" w:rsidRDefault="00F70A13" w:rsidP="00AE1F69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317B9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-    краевая спартакиада для подростков, находящихся в конфликте с </w:t>
      </w:r>
    </w:p>
    <w:p w:rsidR="00F70A13" w:rsidRPr="00317B96" w:rsidRDefault="00F70A13" w:rsidP="00AE1F69">
      <w:pPr>
        <w:spacing w:after="0"/>
        <w:ind w:firstLine="99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317B9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законом, </w:t>
      </w:r>
      <w:r w:rsidR="00AE1F6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Pr="00317B9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«Волшебный мяч», 2018 - 2020 гг.</w:t>
      </w:r>
    </w:p>
    <w:p w:rsidR="00F70A13" w:rsidRPr="00317B96" w:rsidRDefault="00F70A13" w:rsidP="004378EB">
      <w:pPr>
        <w:spacing w:after="0"/>
        <w:ind w:left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317B9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-   межрегиональный форум «Время первых» в рамках зимней экспедиционной школы молодых педагогов края, 2018 г.</w:t>
      </w:r>
    </w:p>
    <w:p w:rsidR="009273BD" w:rsidRDefault="009273BD" w:rsidP="009273BD">
      <w:pPr>
        <w:spacing w:after="0"/>
        <w:ind w:left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E1F69" w:rsidRPr="001B1BCB" w:rsidRDefault="00AE1F69" w:rsidP="009273BD">
      <w:pPr>
        <w:spacing w:after="0"/>
        <w:ind w:left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4378EB" w:rsidRPr="004378EB" w:rsidRDefault="004378EB" w:rsidP="004378EB">
      <w:pPr>
        <w:spacing w:after="0"/>
        <w:ind w:firstLine="360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4378EB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2.1.2.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26E7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Муниципальный проект «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Муниципальная модель кадетского образования в условиях </w:t>
      </w:r>
      <w:r w:rsidR="009273BD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сельской школы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полного дня</w:t>
      </w:r>
      <w:r w:rsidR="00326E7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F70A13" w:rsidRDefault="009273BD" w:rsidP="009273BD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317B9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Создание в 2017 году первого кадетского класса явилось предпосылкой реализации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кадетского образования в школе. Н</w:t>
      </w:r>
      <w:r w:rsidRPr="009273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еобходимость реализации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в 2019 году </w:t>
      </w:r>
      <w:r w:rsidRPr="009273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муниципального набора кадетских классов на базе МБОУ «Марковская СОШ» продиктована продолжением введения инновационных изменений в школе на основе духовно-нравственного развития и патриотического воспитания.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70A13" w:rsidRPr="00317B9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На сегодняшний день в МБОУ «Марковская СОШ» функционирует 4 кадетских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класса в количестве 95 человек, завершен набор в 5 класс на 2021-2022 учебный год.</w:t>
      </w:r>
    </w:p>
    <w:p w:rsidR="005E79C6" w:rsidRDefault="009273BD" w:rsidP="009273B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273BD">
        <w:rPr>
          <w:rFonts w:ascii="Times New Roman" w:hAnsi="Times New Roman"/>
          <w:sz w:val="28"/>
          <w:szCs w:val="28"/>
        </w:rPr>
        <w:t xml:space="preserve">Муниципальная модель кадетского образования </w:t>
      </w:r>
      <w:r w:rsidR="00BD3358">
        <w:rPr>
          <w:rFonts w:ascii="Times New Roman" w:hAnsi="Times New Roman"/>
          <w:sz w:val="28"/>
          <w:szCs w:val="28"/>
        </w:rPr>
        <w:t>построена</w:t>
      </w:r>
      <w:r w:rsidRPr="009273BD">
        <w:rPr>
          <w:rFonts w:ascii="Times New Roman" w:hAnsi="Times New Roman"/>
          <w:sz w:val="28"/>
          <w:szCs w:val="28"/>
        </w:rPr>
        <w:t xml:space="preserve"> на взаимодействии всех институтов системы образования Чайковского городского округа, Пермского края и местного социума</w:t>
      </w:r>
      <w:r w:rsidR="005E79C6">
        <w:rPr>
          <w:rFonts w:ascii="Times New Roman" w:hAnsi="Times New Roman"/>
          <w:sz w:val="28"/>
          <w:szCs w:val="28"/>
        </w:rPr>
        <w:t xml:space="preserve">. Комплексный подход </w:t>
      </w:r>
      <w:r w:rsidR="00BD3358">
        <w:rPr>
          <w:rFonts w:ascii="Times New Roman" w:hAnsi="Times New Roman"/>
          <w:sz w:val="28"/>
          <w:szCs w:val="28"/>
        </w:rPr>
        <w:t xml:space="preserve">способствует </w:t>
      </w:r>
      <w:r w:rsidR="005E79C6">
        <w:rPr>
          <w:rFonts w:ascii="Times New Roman" w:hAnsi="Times New Roman"/>
          <w:sz w:val="28"/>
          <w:szCs w:val="28"/>
        </w:rPr>
        <w:t xml:space="preserve">формированию </w:t>
      </w:r>
      <w:r w:rsidR="005E79C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готовности</w:t>
      </w:r>
      <w:r w:rsidR="005E79C6" w:rsidRPr="005E79C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выпускников к служению Отечеству, выбору как военной, так и гражданской профессии.</w:t>
      </w:r>
    </w:p>
    <w:p w:rsidR="009273BD" w:rsidRPr="009273BD" w:rsidRDefault="009273BD" w:rsidP="009273B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Четыре </w:t>
      </w:r>
      <w:r w:rsidRPr="009273BD">
        <w:rPr>
          <w:rFonts w:ascii="Times New Roman" w:hAnsi="Times New Roman"/>
          <w:sz w:val="28"/>
          <w:szCs w:val="28"/>
        </w:rPr>
        <w:t xml:space="preserve">направления </w:t>
      </w:r>
      <w:r>
        <w:rPr>
          <w:rFonts w:ascii="Times New Roman" w:hAnsi="Times New Roman"/>
          <w:sz w:val="28"/>
          <w:szCs w:val="28"/>
        </w:rPr>
        <w:t xml:space="preserve">деятельности </w:t>
      </w:r>
      <w:r w:rsidRPr="009273BD">
        <w:rPr>
          <w:rFonts w:ascii="Times New Roman" w:hAnsi="Times New Roman"/>
          <w:sz w:val="28"/>
          <w:szCs w:val="28"/>
        </w:rPr>
        <w:t>отражают компоненты кадетского образования</w:t>
      </w:r>
      <w:r w:rsidR="00BD3358">
        <w:rPr>
          <w:rFonts w:ascii="Times New Roman" w:hAnsi="Times New Roman"/>
          <w:sz w:val="28"/>
          <w:szCs w:val="28"/>
        </w:rPr>
        <w:t xml:space="preserve">, являясь базисом для формирования </w:t>
      </w:r>
      <w:r w:rsidR="00BD3358" w:rsidRPr="009273BD">
        <w:rPr>
          <w:rFonts w:ascii="Times New Roman" w:hAnsi="Times New Roman"/>
          <w:sz w:val="28"/>
          <w:szCs w:val="28"/>
        </w:rPr>
        <w:t>образа выпускника кадетского класса</w:t>
      </w:r>
      <w:r w:rsidRPr="009273BD">
        <w:rPr>
          <w:rFonts w:ascii="Times New Roman" w:hAnsi="Times New Roman"/>
          <w:sz w:val="28"/>
          <w:szCs w:val="28"/>
        </w:rPr>
        <w:t xml:space="preserve">: мероприятия по интеллектуальному развитию и поддержки индивидуальности для способных и одаренных воспитанников </w:t>
      </w:r>
      <w:r w:rsidRPr="009273BD">
        <w:rPr>
          <w:rFonts w:ascii="Times New Roman" w:hAnsi="Times New Roman"/>
          <w:i/>
          <w:sz w:val="28"/>
          <w:szCs w:val="28"/>
        </w:rPr>
        <w:t>«Интеллект+»;</w:t>
      </w:r>
      <w:r w:rsidRPr="009273BD">
        <w:rPr>
          <w:rFonts w:ascii="Times New Roman" w:hAnsi="Times New Roman"/>
          <w:sz w:val="28"/>
          <w:szCs w:val="28"/>
        </w:rPr>
        <w:t xml:space="preserve"> </w:t>
      </w:r>
      <w:r w:rsidRPr="009273BD">
        <w:rPr>
          <w:rFonts w:ascii="Times New Roman" w:hAnsi="Times New Roman"/>
          <w:i/>
          <w:sz w:val="28"/>
          <w:szCs w:val="28"/>
        </w:rPr>
        <w:t xml:space="preserve">«Духовное наследие» </w:t>
      </w:r>
      <w:r w:rsidRPr="009273BD">
        <w:rPr>
          <w:rFonts w:ascii="Times New Roman" w:hAnsi="Times New Roman"/>
          <w:sz w:val="28"/>
          <w:szCs w:val="28"/>
        </w:rPr>
        <w:t>- реализация программ  патриотической и историко-культурной направленности реализуется на базе школьного музея</w:t>
      </w:r>
      <w:r w:rsidR="005E79C6">
        <w:rPr>
          <w:rFonts w:ascii="Times New Roman" w:hAnsi="Times New Roman"/>
          <w:sz w:val="28"/>
          <w:szCs w:val="28"/>
        </w:rPr>
        <w:t>;</w:t>
      </w:r>
      <w:r w:rsidRPr="009273BD">
        <w:rPr>
          <w:rFonts w:ascii="Times New Roman" w:hAnsi="Times New Roman"/>
          <w:sz w:val="28"/>
          <w:szCs w:val="28"/>
        </w:rPr>
        <w:t xml:space="preserve">  </w:t>
      </w:r>
      <w:r w:rsidRPr="009273BD">
        <w:rPr>
          <w:rFonts w:ascii="Times New Roman" w:hAnsi="Times New Roman"/>
          <w:i/>
          <w:sz w:val="28"/>
          <w:szCs w:val="28"/>
        </w:rPr>
        <w:t>военно-спортивное направление</w:t>
      </w:r>
      <w:r w:rsidRPr="009273BD">
        <w:rPr>
          <w:rFonts w:ascii="Times New Roman" w:hAnsi="Times New Roman"/>
          <w:sz w:val="28"/>
          <w:szCs w:val="28"/>
        </w:rPr>
        <w:t xml:space="preserve"> представлено циклом традиционных соревнований и конкурсов, таких,  как военно-спортивные игры, военное многоборье, ГТО, Дни здоровья; </w:t>
      </w:r>
      <w:r w:rsidRPr="009273BD">
        <w:rPr>
          <w:rFonts w:ascii="Times New Roman" w:hAnsi="Times New Roman"/>
          <w:i/>
          <w:sz w:val="28"/>
          <w:szCs w:val="28"/>
        </w:rPr>
        <w:t>художественное эстетическое направление</w:t>
      </w:r>
      <w:r w:rsidRPr="009273BD">
        <w:rPr>
          <w:rFonts w:ascii="Times New Roman" w:hAnsi="Times New Roman"/>
          <w:sz w:val="28"/>
          <w:szCs w:val="28"/>
        </w:rPr>
        <w:t xml:space="preserve"> - хоровое пение, хореография, культурология. </w:t>
      </w:r>
    </w:p>
    <w:p w:rsidR="009273BD" w:rsidRPr="009273BD" w:rsidRDefault="009273BD" w:rsidP="009273BD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273BD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 урочной деятельности реализуются</w:t>
      </w:r>
      <w:r w:rsidRPr="009273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модифицированные </w:t>
      </w:r>
      <w:r w:rsidRPr="009273BD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 xml:space="preserve">ы по предметам «История», «Обществознание». </w:t>
      </w:r>
      <w:r w:rsidRPr="009273BD">
        <w:rPr>
          <w:rFonts w:ascii="Times New Roman" w:hAnsi="Times New Roman"/>
          <w:sz w:val="28"/>
          <w:szCs w:val="28"/>
        </w:rPr>
        <w:t xml:space="preserve">Внеурочная деятельность строится на интеграции с дополнительным образованием и представлена дисциплинами и курсами по выбору: </w:t>
      </w:r>
    </w:p>
    <w:p w:rsidR="009273BD" w:rsidRPr="009273BD" w:rsidRDefault="009273BD" w:rsidP="009273BD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273BD">
        <w:rPr>
          <w:rFonts w:ascii="Times New Roman" w:hAnsi="Times New Roman"/>
          <w:sz w:val="28"/>
          <w:szCs w:val="28"/>
        </w:rPr>
        <w:t>История кадетства и Вооруженных сил России</w:t>
      </w:r>
    </w:p>
    <w:p w:rsidR="009273BD" w:rsidRPr="009273BD" w:rsidRDefault="009273BD" w:rsidP="009273BD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273BD">
        <w:rPr>
          <w:rFonts w:ascii="Times New Roman" w:hAnsi="Times New Roman"/>
          <w:sz w:val="28"/>
          <w:szCs w:val="28"/>
        </w:rPr>
        <w:t>Строевая подготовка</w:t>
      </w:r>
    </w:p>
    <w:p w:rsidR="009273BD" w:rsidRPr="009273BD" w:rsidRDefault="009273BD" w:rsidP="009273BD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273BD">
        <w:rPr>
          <w:rFonts w:ascii="Times New Roman" w:hAnsi="Times New Roman"/>
          <w:sz w:val="28"/>
          <w:szCs w:val="28"/>
        </w:rPr>
        <w:t>Огневая подготовка</w:t>
      </w:r>
    </w:p>
    <w:p w:rsidR="009273BD" w:rsidRPr="009273BD" w:rsidRDefault="009273BD" w:rsidP="009273BD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273BD">
        <w:rPr>
          <w:rFonts w:ascii="Times New Roman" w:hAnsi="Times New Roman"/>
          <w:sz w:val="28"/>
          <w:szCs w:val="28"/>
        </w:rPr>
        <w:t>Рукопашный бой</w:t>
      </w:r>
    </w:p>
    <w:p w:rsidR="009273BD" w:rsidRPr="009273BD" w:rsidRDefault="009273BD" w:rsidP="009273BD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273BD">
        <w:rPr>
          <w:rFonts w:ascii="Times New Roman" w:hAnsi="Times New Roman"/>
          <w:sz w:val="28"/>
          <w:szCs w:val="28"/>
        </w:rPr>
        <w:t>Хоровое пение</w:t>
      </w:r>
    </w:p>
    <w:p w:rsidR="009273BD" w:rsidRPr="009273BD" w:rsidRDefault="009273BD" w:rsidP="009273BD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273BD">
        <w:rPr>
          <w:rFonts w:ascii="Times New Roman" w:hAnsi="Times New Roman"/>
          <w:sz w:val="28"/>
          <w:szCs w:val="28"/>
        </w:rPr>
        <w:t>Хореография</w:t>
      </w:r>
    </w:p>
    <w:p w:rsidR="009273BD" w:rsidRPr="009273BD" w:rsidRDefault="009273BD" w:rsidP="009273BD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273BD">
        <w:rPr>
          <w:rFonts w:ascii="Times New Roman" w:hAnsi="Times New Roman"/>
          <w:sz w:val="28"/>
          <w:szCs w:val="28"/>
        </w:rPr>
        <w:t>Робототехника</w:t>
      </w:r>
    </w:p>
    <w:p w:rsidR="005E79C6" w:rsidRPr="009273BD" w:rsidRDefault="005E79C6" w:rsidP="005E79C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273BD">
        <w:rPr>
          <w:rFonts w:ascii="Times New Roman" w:hAnsi="Times New Roman"/>
          <w:sz w:val="28"/>
          <w:szCs w:val="28"/>
        </w:rPr>
        <w:t>Полный день включает подвоз, организацию образовательной деятельности, двухразовое питание и профессиональное сопровождение, в том числе психолого-педагогическое.</w:t>
      </w:r>
    </w:p>
    <w:p w:rsidR="005E79C6" w:rsidRDefault="005E79C6" w:rsidP="005E79C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273BD">
        <w:rPr>
          <w:rFonts w:ascii="Times New Roman" w:hAnsi="Times New Roman"/>
          <w:sz w:val="28"/>
          <w:szCs w:val="28"/>
        </w:rPr>
        <w:t xml:space="preserve">Организация образовательного процесса в течение полного дня, оптимальные условия жизнедеятельности и уникальные ресурсы школы </w:t>
      </w:r>
      <w:r>
        <w:rPr>
          <w:rFonts w:ascii="Times New Roman" w:hAnsi="Times New Roman"/>
          <w:sz w:val="28"/>
          <w:szCs w:val="28"/>
        </w:rPr>
        <w:t xml:space="preserve">способствуют </w:t>
      </w:r>
      <w:r w:rsidRPr="009273BD">
        <w:rPr>
          <w:rFonts w:ascii="Times New Roman" w:hAnsi="Times New Roman"/>
          <w:sz w:val="28"/>
          <w:szCs w:val="28"/>
        </w:rPr>
        <w:t xml:space="preserve">привитию подросткам навыков самоорганизации, дисциплинированности, добросовестного </w:t>
      </w:r>
      <w:r w:rsidRPr="009273BD">
        <w:rPr>
          <w:rFonts w:ascii="Times New Roman" w:hAnsi="Times New Roman"/>
          <w:sz w:val="28"/>
          <w:szCs w:val="28"/>
        </w:rPr>
        <w:lastRenderedPageBreak/>
        <w:t>отношения к учебе, формирование и развитие чувства верности гражданскому и профессиональному долгу.</w:t>
      </w:r>
    </w:p>
    <w:p w:rsidR="005E79C6" w:rsidRDefault="004A0DAF" w:rsidP="005E79C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мониторинга процент качества знаний и успеваемости по учебным предметам в кадетских классах выше</w:t>
      </w:r>
      <w:r w:rsidRPr="004A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чем в общеобразовательных классах школы.</w:t>
      </w:r>
    </w:p>
    <w:p w:rsidR="00BD3358" w:rsidRDefault="00BD3358" w:rsidP="00BD3358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BD3358" w:rsidRPr="009273BD" w:rsidRDefault="004A0DAF" w:rsidP="00BD3358">
      <w:pPr>
        <w:spacing w:after="0"/>
        <w:jc w:val="center"/>
        <w:rPr>
          <w:rFonts w:ascii="Times New Roman" w:hAnsi="Times New Roman"/>
          <w:b/>
          <w:szCs w:val="28"/>
        </w:rPr>
      </w:pPr>
      <w:r w:rsidRPr="004A0DAF">
        <w:rPr>
          <w:rFonts w:ascii="Times New Roman" w:hAnsi="Times New Roman"/>
          <w:b/>
          <w:szCs w:val="28"/>
        </w:rPr>
        <w:t>Данные мониторинга за 2020-2021 уч</w:t>
      </w:r>
      <w:r w:rsidR="00BD3358">
        <w:rPr>
          <w:rFonts w:ascii="Times New Roman" w:hAnsi="Times New Roman"/>
          <w:b/>
          <w:szCs w:val="28"/>
        </w:rPr>
        <w:t xml:space="preserve">ебный </w:t>
      </w:r>
      <w:r w:rsidRPr="004A0DAF">
        <w:rPr>
          <w:rFonts w:ascii="Times New Roman" w:hAnsi="Times New Roman"/>
          <w:b/>
          <w:szCs w:val="28"/>
        </w:rPr>
        <w:t>год</w:t>
      </w:r>
      <w:r>
        <w:rPr>
          <w:rFonts w:ascii="Times New Roman" w:hAnsi="Times New Roman"/>
          <w:b/>
          <w:szCs w:val="28"/>
        </w:rPr>
        <w:t xml:space="preserve"> в 5-7-х классах</w:t>
      </w:r>
    </w:p>
    <w:tbl>
      <w:tblPr>
        <w:tblW w:w="296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1"/>
        <w:gridCol w:w="2311"/>
        <w:gridCol w:w="2552"/>
      </w:tblGrid>
      <w:tr w:rsidR="004A0DAF" w:rsidRPr="00BD3358" w:rsidTr="00BD3358">
        <w:trPr>
          <w:jc w:val="center"/>
        </w:trPr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класс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Успеваемость(%)</w:t>
            </w:r>
          </w:p>
        </w:tc>
        <w:tc>
          <w:tcPr>
            <w:tcW w:w="2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Качество знаний (%)</w:t>
            </w:r>
          </w:p>
        </w:tc>
      </w:tr>
      <w:tr w:rsidR="004A0DAF" w:rsidRPr="00BD3358" w:rsidTr="00BD3358">
        <w:trPr>
          <w:jc w:val="center"/>
        </w:trPr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5а (кад.)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100</w:t>
            </w:r>
          </w:p>
        </w:tc>
        <w:tc>
          <w:tcPr>
            <w:tcW w:w="2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78,2</w:t>
            </w:r>
          </w:p>
        </w:tc>
      </w:tr>
      <w:tr w:rsidR="004A0DAF" w:rsidRPr="00BD3358" w:rsidTr="00BD3358">
        <w:trPr>
          <w:jc w:val="center"/>
        </w:trPr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5б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100</w:t>
            </w:r>
          </w:p>
        </w:tc>
        <w:tc>
          <w:tcPr>
            <w:tcW w:w="2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20,8</w:t>
            </w:r>
          </w:p>
        </w:tc>
      </w:tr>
      <w:tr w:rsidR="004A0DAF" w:rsidRPr="00BD3358" w:rsidTr="00BD3358">
        <w:trPr>
          <w:jc w:val="center"/>
        </w:trPr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5в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100</w:t>
            </w:r>
          </w:p>
        </w:tc>
        <w:tc>
          <w:tcPr>
            <w:tcW w:w="2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59,1</w:t>
            </w:r>
          </w:p>
        </w:tc>
      </w:tr>
      <w:tr w:rsidR="004A0DAF" w:rsidRPr="00BD3358" w:rsidTr="00BD3358">
        <w:trPr>
          <w:jc w:val="center"/>
        </w:trPr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6а (кад.)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100</w:t>
            </w:r>
          </w:p>
        </w:tc>
        <w:tc>
          <w:tcPr>
            <w:tcW w:w="2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48,0</w:t>
            </w:r>
          </w:p>
        </w:tc>
      </w:tr>
      <w:tr w:rsidR="004A0DAF" w:rsidRPr="00BD3358" w:rsidTr="00BD3358">
        <w:trPr>
          <w:jc w:val="center"/>
        </w:trPr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6б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100</w:t>
            </w:r>
          </w:p>
        </w:tc>
        <w:tc>
          <w:tcPr>
            <w:tcW w:w="2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40,7</w:t>
            </w:r>
          </w:p>
        </w:tc>
      </w:tr>
      <w:tr w:rsidR="004A0DAF" w:rsidRPr="00BD3358" w:rsidTr="00BD3358">
        <w:trPr>
          <w:jc w:val="center"/>
        </w:trPr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7а (кад.)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100</w:t>
            </w:r>
          </w:p>
        </w:tc>
        <w:tc>
          <w:tcPr>
            <w:tcW w:w="2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61,0</w:t>
            </w:r>
          </w:p>
        </w:tc>
      </w:tr>
      <w:tr w:rsidR="004A0DAF" w:rsidRPr="00BD3358" w:rsidTr="00BD3358">
        <w:trPr>
          <w:jc w:val="center"/>
        </w:trPr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7б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100</w:t>
            </w:r>
          </w:p>
        </w:tc>
        <w:tc>
          <w:tcPr>
            <w:tcW w:w="2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20,0</w:t>
            </w:r>
          </w:p>
        </w:tc>
      </w:tr>
      <w:tr w:rsidR="004A0DAF" w:rsidRPr="00BD3358" w:rsidTr="00BD3358">
        <w:trPr>
          <w:jc w:val="center"/>
        </w:trPr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7в</w:t>
            </w:r>
          </w:p>
        </w:tc>
        <w:tc>
          <w:tcPr>
            <w:tcW w:w="1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100</w:t>
            </w:r>
          </w:p>
        </w:tc>
        <w:tc>
          <w:tcPr>
            <w:tcW w:w="2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DAF" w:rsidRPr="00BD3358" w:rsidRDefault="004A0DAF" w:rsidP="004A0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BD3358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43,8</w:t>
            </w:r>
          </w:p>
        </w:tc>
      </w:tr>
    </w:tbl>
    <w:p w:rsidR="009273BD" w:rsidRPr="00F565F8" w:rsidRDefault="00BD3358" w:rsidP="00F565F8">
      <w:pPr>
        <w:spacing w:after="0"/>
        <w:ind w:firstLine="708"/>
        <w:jc w:val="both"/>
        <w:rPr>
          <w:rFonts w:ascii="Times New Roman" w:hAnsi="Times New Roman"/>
          <w:color w:val="000000"/>
          <w:sz w:val="36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Воспитанники кадетских классов являются активными участниками муниципальных, региональных и всероссийских конкурсов, акций. Все мероприятия </w:t>
      </w:r>
      <w:r w:rsidR="004D469C" w:rsidRPr="004D469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неоднократно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отражаю</w:t>
      </w:r>
      <w:r w:rsidR="004D469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тся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в СМИ (печатные издания, телевидение). </w:t>
      </w:r>
      <w:r w:rsidR="004D469C" w:rsidRPr="004D469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Полная</w:t>
      </w:r>
      <w:r w:rsidR="004D469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D469C" w:rsidRPr="004D469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инфо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рмация о деятельности кадетских</w:t>
      </w:r>
      <w:r w:rsidR="00F565F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классов имеется на странице </w:t>
      </w:r>
      <w:r w:rsidR="00F565F8" w:rsidRPr="004D469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="004D469C" w:rsidRPr="004D469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Кадетское</w:t>
      </w:r>
      <w:r w:rsidR="004D469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565F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образование</w:t>
      </w:r>
      <w:r w:rsidR="004D469C" w:rsidRPr="004D469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» сайта школы:</w:t>
      </w:r>
      <w:r w:rsidR="00F565F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hyperlink r:id="rId9" w:history="1">
        <w:r w:rsidR="00F565F8" w:rsidRPr="00A37B7D">
          <w:rPr>
            <w:rStyle w:val="ad"/>
            <w:rFonts w:ascii="Times New Roman" w:hAnsi="Times New Roman"/>
            <w:sz w:val="24"/>
            <w:szCs w:val="28"/>
            <w:shd w:val="clear" w:color="auto" w:fill="FFFFFF"/>
            <w:lang w:eastAsia="ru-RU"/>
          </w:rPr>
          <w:t>http://markovo-school.ucoz.ru/index/kadetskoe_obrazovanie/0-201</w:t>
        </w:r>
      </w:hyperlink>
      <w:r w:rsidR="00F565F8">
        <w:rPr>
          <w:rFonts w:ascii="Times New Roman" w:hAnsi="Times New Roman"/>
          <w:color w:val="000000"/>
          <w:sz w:val="24"/>
          <w:szCs w:val="28"/>
          <w:shd w:val="clear" w:color="auto" w:fill="FFFFFF"/>
          <w:lang w:eastAsia="ru-RU"/>
        </w:rPr>
        <w:t xml:space="preserve"> </w:t>
      </w:r>
    </w:p>
    <w:p w:rsidR="0071231A" w:rsidRDefault="0071231A" w:rsidP="009273BD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565F8" w:rsidRPr="00C35F14" w:rsidRDefault="00F565F8" w:rsidP="009273BD">
      <w:pPr>
        <w:spacing w:after="0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C35F1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2.1.3. Краевой проект в рамках ЦИО Университетского округа ПГГПУ </w:t>
      </w:r>
      <w:r w:rsidR="00C35F14" w:rsidRPr="00C35F1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«Преемственность в достижении метапредметных результатов обучения в начальной и основной школе»</w:t>
      </w:r>
    </w:p>
    <w:p w:rsidR="00326E7F" w:rsidRDefault="00C35F14" w:rsidP="00326E7F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C35F1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 2019 году МБОУ «Марковская СОШ» реализовала проект в</w:t>
      </w:r>
      <w:r w:rsidR="00326E7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рамках Центра инновационного опыта (ЦИО)</w:t>
      </w:r>
      <w:r w:rsidRPr="00C35F1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Университетского округа ПГГПУ. Результаты реализации проекта в сетевом сотрудничестве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с МАОУ СОШ №10 </w:t>
      </w:r>
      <w:r w:rsidRPr="00C35F1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были высоко оценены в рамках </w:t>
      </w:r>
      <w:r w:rsidR="00326E7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краевого </w:t>
      </w:r>
      <w:r w:rsidRPr="00C35F1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конкурса электронных сборников ЦИО – 1 место.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 течение года было п</w:t>
      </w:r>
      <w:r w:rsidRPr="00C35F1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роведено 10 мастер-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классов, курсы повышения квалификации для педагогов Чайковского городского округа (87 слушателей), представлены 2 доклада, 6 вебинаров.</w:t>
      </w:r>
      <w:r w:rsidR="00326E7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Pr="00C35F1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азработанные инновационные практики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 своем содержании были направлены на достижение целей патриотического и духовно-нравственного  </w:t>
      </w:r>
      <w:r w:rsidRPr="00C35F1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воспитания, где метапредметность выступала как форма организации деятельности.</w:t>
      </w:r>
    </w:p>
    <w:p w:rsidR="00326E7F" w:rsidRDefault="00326E7F" w:rsidP="00326E7F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35F14" w:rsidRPr="00DC0BD9" w:rsidRDefault="00326E7F" w:rsidP="00326E7F">
      <w:pPr>
        <w:spacing w:after="0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DC0BD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2.1.4</w:t>
      </w:r>
      <w:r w:rsidR="00DC0BD9" w:rsidRPr="00DC0BD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. Сетевое сотрудничество</w:t>
      </w:r>
      <w:r w:rsidR="00C35F14" w:rsidRPr="00DC0BD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DC0BD9" w:rsidRDefault="00DC0BD9" w:rsidP="00DC0BD9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DC0BD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дной из важнейших задач образовательной политики государства на современном этапе выступает организ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ация всестороннего партнерства, </w:t>
      </w:r>
      <w:r w:rsidRPr="00DC0BD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 том числе, и 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азвитие сетевого взаимодействия.</w:t>
      </w:r>
    </w:p>
    <w:p w:rsidR="00DC0BD9" w:rsidRDefault="00DC0BD9" w:rsidP="00DC0BD9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МБОУ «Марковская СОШ» благодаря тесному сотрудничеству с учреждениями дополнительного образования, культуры и спорта расширяет свои возможности</w:t>
      </w:r>
      <w:r w:rsidR="0053546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(усиливает ресурсы)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образовательного пространства в рамках достижений целей патриотического воспитания. </w:t>
      </w:r>
    </w:p>
    <w:p w:rsidR="00535465" w:rsidRDefault="00535465" w:rsidP="00535465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Выстроено:</w:t>
      </w:r>
    </w:p>
    <w:p w:rsidR="00535465" w:rsidRDefault="00535465" w:rsidP="00535465">
      <w:pPr>
        <w:pStyle w:val="a4"/>
        <w:numPr>
          <w:ilvl w:val="0"/>
          <w:numId w:val="25"/>
        </w:numPr>
        <w:spacing w:after="0"/>
        <w:ind w:hanging="29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FD187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сотрудничество с Главным военно-политическим управлением</w:t>
      </w:r>
      <w:r w:rsidRPr="0053546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Вооружённых сил Российской Федерации (ГВПУ) </w:t>
      </w:r>
    </w:p>
    <w:p w:rsidR="00535465" w:rsidRPr="00535465" w:rsidRDefault="00535465" w:rsidP="00535465">
      <w:pPr>
        <w:pStyle w:val="a4"/>
        <w:numPr>
          <w:ilvl w:val="0"/>
          <w:numId w:val="25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</w:t>
      </w:r>
      <w:r w:rsidRPr="0053546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артнерство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</w:t>
      </w:r>
      <w:r w:rsidRPr="0053546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35465">
        <w:rPr>
          <w:rFonts w:ascii="Times New Roman" w:hAnsi="Times New Roman"/>
          <w:sz w:val="28"/>
          <w:szCs w:val="28"/>
          <w:lang w:eastAsia="ru-RU"/>
        </w:rPr>
        <w:t xml:space="preserve">музеем Победы на Поклонной горе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535465">
        <w:rPr>
          <w:rFonts w:ascii="Times New Roman" w:hAnsi="Times New Roman"/>
          <w:sz w:val="28"/>
          <w:szCs w:val="28"/>
          <w:lang w:eastAsia="ru-RU"/>
        </w:rPr>
        <w:t>г. Москва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53546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и участие в Долгосрочной программе развития «Школьный Музей Победы»</w:t>
      </w:r>
    </w:p>
    <w:p w:rsidR="00535465" w:rsidRPr="00535465" w:rsidRDefault="00535465" w:rsidP="00535465">
      <w:pPr>
        <w:pStyle w:val="a4"/>
        <w:numPr>
          <w:ilvl w:val="0"/>
          <w:numId w:val="25"/>
        </w:numPr>
        <w:spacing w:after="0"/>
        <w:ind w:hanging="29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53546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системная работа с зональным центром патриотического воспитания допризывной молодежи «Патриот», в рамках сотрудничества предусмотрены пятидневные сборы круглосуточного пребывани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я для обучающихся 8-10 классов</w:t>
      </w:r>
    </w:p>
    <w:p w:rsidR="00535465" w:rsidRPr="00535465" w:rsidRDefault="005E79C6" w:rsidP="00535465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53546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партнерство и сотрудничество с </w:t>
      </w:r>
      <w:r w:rsidRPr="00535465">
        <w:rPr>
          <w:rFonts w:ascii="Times New Roman" w:hAnsi="Times New Roman"/>
          <w:sz w:val="28"/>
          <w:szCs w:val="28"/>
          <w:lang w:eastAsia="ru-RU"/>
        </w:rPr>
        <w:t>государственным музейно-выставочным ком</w:t>
      </w:r>
      <w:r w:rsidR="00535465">
        <w:rPr>
          <w:rFonts w:ascii="Times New Roman" w:hAnsi="Times New Roman"/>
          <w:sz w:val="28"/>
          <w:szCs w:val="28"/>
          <w:lang w:eastAsia="ru-RU"/>
        </w:rPr>
        <w:t>плексом имени М. Т. Калашникова</w:t>
      </w:r>
    </w:p>
    <w:p w:rsidR="00535465" w:rsidRDefault="00535465" w:rsidP="00535465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сотрудничество </w:t>
      </w:r>
      <w:r w:rsidR="005E79C6" w:rsidRPr="00535465">
        <w:rPr>
          <w:rFonts w:ascii="Times New Roman" w:hAnsi="Times New Roman"/>
          <w:sz w:val="28"/>
          <w:szCs w:val="28"/>
          <w:lang w:eastAsia="ru-RU"/>
        </w:rPr>
        <w:t>Чайковским краеведческим музеем</w:t>
      </w:r>
      <w:r w:rsidR="005E79C6" w:rsidRPr="0053546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</w:p>
    <w:p w:rsidR="00535465" w:rsidRPr="00535465" w:rsidRDefault="00535465" w:rsidP="00535465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сотрудничество с </w:t>
      </w:r>
      <w:r w:rsidR="005E79C6" w:rsidRPr="00535465">
        <w:rPr>
          <w:rFonts w:ascii="Times New Roman" w:hAnsi="Times New Roman"/>
          <w:sz w:val="28"/>
          <w:szCs w:val="28"/>
          <w:lang w:eastAsia="ru-RU"/>
        </w:rPr>
        <w:t>Военно-спортивным клубом «Десантник»</w:t>
      </w:r>
      <w:r>
        <w:rPr>
          <w:rFonts w:ascii="Times New Roman" w:hAnsi="Times New Roman"/>
          <w:sz w:val="28"/>
          <w:szCs w:val="28"/>
          <w:lang w:eastAsia="ru-RU"/>
        </w:rPr>
        <w:t xml:space="preserve"> (г.Чайковский)</w:t>
      </w:r>
    </w:p>
    <w:p w:rsidR="00535465" w:rsidRPr="00535465" w:rsidRDefault="00535465" w:rsidP="00535465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сетевое взаимодействие с детско-юношеской спортивной школой п. Марковский;</w:t>
      </w:r>
      <w:r w:rsidR="005E79C6" w:rsidRPr="0053546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E79C6" w:rsidRPr="00535465">
        <w:rPr>
          <w:rFonts w:ascii="Times New Roman" w:hAnsi="Times New Roman"/>
          <w:sz w:val="28"/>
          <w:szCs w:val="28"/>
          <w:lang w:eastAsia="ru-RU"/>
        </w:rPr>
        <w:t>Комитетом по физической культуре, спорту и туризму</w:t>
      </w:r>
      <w:r>
        <w:rPr>
          <w:rFonts w:ascii="Times New Roman" w:hAnsi="Times New Roman"/>
          <w:sz w:val="28"/>
          <w:szCs w:val="28"/>
          <w:lang w:eastAsia="ru-RU"/>
        </w:rPr>
        <w:t xml:space="preserve"> (г.Чайковский)</w:t>
      </w:r>
    </w:p>
    <w:p w:rsidR="00535465" w:rsidRPr="00535465" w:rsidRDefault="00535465" w:rsidP="00535465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сотрудничество с </w:t>
      </w:r>
      <w:r w:rsidR="005E79C6" w:rsidRPr="00535465">
        <w:rPr>
          <w:rFonts w:ascii="Times New Roman" w:hAnsi="Times New Roman"/>
          <w:sz w:val="28"/>
          <w:szCs w:val="28"/>
          <w:lang w:eastAsia="ru-RU"/>
        </w:rPr>
        <w:t>печатными и эл</w:t>
      </w:r>
      <w:r>
        <w:rPr>
          <w:rFonts w:ascii="Times New Roman" w:hAnsi="Times New Roman"/>
          <w:sz w:val="28"/>
          <w:szCs w:val="28"/>
          <w:lang w:eastAsia="ru-RU"/>
        </w:rPr>
        <w:t>ектронными СМИ</w:t>
      </w:r>
    </w:p>
    <w:p w:rsidR="00535465" w:rsidRPr="00FD1879" w:rsidRDefault="00AE1F69" w:rsidP="00535465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FD187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с </w:t>
      </w:r>
      <w:r w:rsidR="00535465" w:rsidRPr="00FD187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Чайковск</w:t>
      </w:r>
      <w:r w:rsidRPr="00FD187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ой</w:t>
      </w:r>
      <w:r w:rsidR="00535465" w:rsidRPr="00FD187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районн</w:t>
      </w:r>
      <w:r w:rsidRPr="00FD187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ой</w:t>
      </w:r>
      <w:r w:rsidR="00535465" w:rsidRPr="00FD187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организаци</w:t>
      </w:r>
      <w:r w:rsidRPr="00FD187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="00FD187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й</w:t>
      </w:r>
      <w:r w:rsidR="00535465" w:rsidRPr="00FD187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ветеранов</w:t>
      </w:r>
      <w:r w:rsidR="00FD187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35465" w:rsidRPr="00FD187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5E79C6" w:rsidRDefault="00BB784D" w:rsidP="009273BD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Pr="00BB784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заимодействие с социальными партнерами позволяет школе сформировать широкий спектр ежегодно обновляющихся с учетом развития науки, культуры, экономики, технологий и социальной сферы, востребованных дополнительных общеобразовательных программ. Такой подход обеспечивает и удовлетворение любого индивидуального запроса детей.</w:t>
      </w:r>
    </w:p>
    <w:p w:rsidR="003407E1" w:rsidRDefault="003407E1" w:rsidP="0071231A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407E1" w:rsidRDefault="003407E1" w:rsidP="003407E1">
      <w:pPr>
        <w:spacing w:after="0"/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</w:t>
      </w:r>
      <w:r w:rsidRPr="001B1BCB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Кадровое и ресурсное обеспечение реализации инновационной образовательной программы</w:t>
      </w:r>
    </w:p>
    <w:p w:rsidR="003407E1" w:rsidRDefault="003407E1" w:rsidP="003407E1">
      <w:pPr>
        <w:spacing w:after="0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3407E1" w:rsidRPr="003407E1" w:rsidRDefault="003407E1" w:rsidP="003407E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407E1">
        <w:rPr>
          <w:rFonts w:ascii="Times New Roman" w:hAnsi="Times New Roman"/>
          <w:b/>
          <w:sz w:val="28"/>
          <w:szCs w:val="28"/>
        </w:rPr>
        <w:t>Кадровое обеспечение. Уровень квалификации педагогических работников образовательной организации.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407E1">
        <w:rPr>
          <w:rFonts w:ascii="Times New Roman" w:hAnsi="Times New Roman"/>
          <w:sz w:val="28"/>
          <w:szCs w:val="28"/>
        </w:rPr>
        <w:t>Педагогический коллектив МБОУ «Марковская СОШ» обладает достаточным профессиональным потенциалом и квалификационным ресурсом для работы в современн</w:t>
      </w:r>
      <w:r>
        <w:rPr>
          <w:rFonts w:ascii="Times New Roman" w:hAnsi="Times New Roman"/>
          <w:sz w:val="28"/>
          <w:szCs w:val="28"/>
        </w:rPr>
        <w:t xml:space="preserve">ых условиях. Средний возраст </w:t>
      </w:r>
      <w:r w:rsidR="00D1043C">
        <w:rPr>
          <w:rFonts w:ascii="Times New Roman" w:hAnsi="Times New Roman"/>
          <w:sz w:val="28"/>
          <w:szCs w:val="28"/>
        </w:rPr>
        <w:t>–</w:t>
      </w:r>
      <w:r w:rsidRPr="003407E1">
        <w:rPr>
          <w:rFonts w:ascii="Times New Roman" w:hAnsi="Times New Roman"/>
          <w:sz w:val="28"/>
          <w:szCs w:val="28"/>
        </w:rPr>
        <w:t xml:space="preserve"> </w:t>
      </w:r>
      <w:r w:rsidR="00D1043C">
        <w:rPr>
          <w:rFonts w:ascii="Times New Roman" w:hAnsi="Times New Roman"/>
          <w:sz w:val="28"/>
          <w:szCs w:val="28"/>
        </w:rPr>
        <w:t>47 лет</w:t>
      </w:r>
      <w:r w:rsidRPr="003407E1">
        <w:rPr>
          <w:rFonts w:ascii="Times New Roman" w:hAnsi="Times New Roman"/>
          <w:sz w:val="28"/>
          <w:szCs w:val="28"/>
        </w:rPr>
        <w:t>, его отличает стабильность и динамизм. 74 % педагогов имеют высшую и первую квалификационную категор</w:t>
      </w:r>
      <w:r w:rsidR="00D1043C">
        <w:rPr>
          <w:rFonts w:ascii="Times New Roman" w:hAnsi="Times New Roman"/>
          <w:sz w:val="28"/>
          <w:szCs w:val="28"/>
        </w:rPr>
        <w:t>ию, 1 педагог – кандидат наук, 4 педагога</w:t>
      </w:r>
      <w:r w:rsidRPr="003407E1">
        <w:rPr>
          <w:rFonts w:ascii="Times New Roman" w:hAnsi="Times New Roman"/>
          <w:sz w:val="28"/>
          <w:szCs w:val="28"/>
        </w:rPr>
        <w:t xml:space="preserve"> – почетные работники </w:t>
      </w:r>
      <w:r w:rsidR="00D1043C">
        <w:rPr>
          <w:rFonts w:ascii="Times New Roman" w:hAnsi="Times New Roman"/>
          <w:sz w:val="28"/>
          <w:szCs w:val="28"/>
        </w:rPr>
        <w:t xml:space="preserve">общего </w:t>
      </w:r>
      <w:r w:rsidRPr="003407E1">
        <w:rPr>
          <w:rFonts w:ascii="Times New Roman" w:hAnsi="Times New Roman"/>
          <w:sz w:val="28"/>
          <w:szCs w:val="28"/>
        </w:rPr>
        <w:t>образования</w:t>
      </w:r>
      <w:r w:rsidR="00D1043C">
        <w:rPr>
          <w:rFonts w:ascii="Times New Roman" w:hAnsi="Times New Roman"/>
          <w:sz w:val="28"/>
          <w:szCs w:val="28"/>
        </w:rPr>
        <w:t xml:space="preserve"> РФ, 1 педагог - отличник народного просвещения</w:t>
      </w:r>
      <w:r w:rsidRPr="003407E1">
        <w:rPr>
          <w:rFonts w:ascii="Times New Roman" w:hAnsi="Times New Roman"/>
          <w:sz w:val="28"/>
          <w:szCs w:val="28"/>
        </w:rPr>
        <w:t>, два педагога – победители ПНПО (2017 г., 2020 г.)</w:t>
      </w:r>
    </w:p>
    <w:p w:rsidR="003407E1" w:rsidRPr="003407E1" w:rsidRDefault="003407E1" w:rsidP="00D1043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407E1">
        <w:rPr>
          <w:rFonts w:ascii="Times New Roman" w:hAnsi="Times New Roman"/>
          <w:sz w:val="28"/>
          <w:szCs w:val="28"/>
        </w:rPr>
        <w:t>К числу несомненных достоинств следует отнести наличие у коллектива положительного опыта реализации инновационных программ в воспитательном (с 1994 года) и образовательном процессе (реализация проекта в рамках Центра инновационного опыта Университетского округа ПГГПУ, с 2019 года).</w:t>
      </w:r>
    </w:p>
    <w:p w:rsidR="005E79C6" w:rsidRDefault="003407E1" w:rsidP="003407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07E1">
        <w:rPr>
          <w:rFonts w:ascii="Times New Roman" w:hAnsi="Times New Roman"/>
          <w:sz w:val="28"/>
          <w:szCs w:val="28"/>
        </w:rPr>
        <w:t>Вопросы патриотич</w:t>
      </w:r>
      <w:r w:rsidR="00D1043C">
        <w:rPr>
          <w:rFonts w:ascii="Times New Roman" w:hAnsi="Times New Roman"/>
          <w:sz w:val="28"/>
          <w:szCs w:val="28"/>
        </w:rPr>
        <w:t xml:space="preserve">еского воспитания сопровождают: </w:t>
      </w:r>
      <w:r w:rsidRPr="003407E1">
        <w:rPr>
          <w:rFonts w:ascii="Times New Roman" w:hAnsi="Times New Roman"/>
          <w:sz w:val="28"/>
          <w:szCs w:val="28"/>
        </w:rPr>
        <w:t>5 офицеров запаса, психолог, социальный педагог, педагог-организатор, хореограф, медицинский работник, тренеры-преподаватели ДЮСШ (в рамках сетевого сотрудничества).</w:t>
      </w:r>
    </w:p>
    <w:p w:rsidR="00D1043C" w:rsidRDefault="00D1043C" w:rsidP="003407E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E1F69" w:rsidRDefault="00AE1F69" w:rsidP="003407E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043C" w:rsidRPr="00D1043C" w:rsidRDefault="00D1043C" w:rsidP="003407E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  <w:r w:rsidRPr="00D1043C">
        <w:rPr>
          <w:rFonts w:ascii="Times New Roman" w:hAnsi="Times New Roman"/>
          <w:b/>
          <w:sz w:val="28"/>
          <w:szCs w:val="28"/>
        </w:rPr>
        <w:t>Материально-технические</w:t>
      </w:r>
      <w:r>
        <w:rPr>
          <w:rFonts w:ascii="Times New Roman" w:hAnsi="Times New Roman"/>
          <w:b/>
          <w:sz w:val="28"/>
          <w:szCs w:val="28"/>
        </w:rPr>
        <w:t xml:space="preserve"> и информационные</w:t>
      </w:r>
      <w:r w:rsidRPr="00D1043C">
        <w:rPr>
          <w:rFonts w:ascii="Times New Roman" w:hAnsi="Times New Roman"/>
          <w:b/>
          <w:sz w:val="28"/>
          <w:szCs w:val="28"/>
        </w:rPr>
        <w:t xml:space="preserve"> ресурсы.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9285"/>
      </w:tblGrid>
      <w:tr w:rsidR="00D1043C" w:rsidRPr="00D1043C" w:rsidTr="00D1043C">
        <w:trPr>
          <w:jc w:val="center"/>
        </w:trPr>
        <w:tc>
          <w:tcPr>
            <w:tcW w:w="497" w:type="dxa"/>
            <w:shd w:val="clear" w:color="auto" w:fill="FBE4D5"/>
          </w:tcPr>
          <w:p w:rsidR="00D1043C" w:rsidRPr="00D1043C" w:rsidRDefault="00D1043C" w:rsidP="0071231A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043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9285" w:type="dxa"/>
            <w:shd w:val="clear" w:color="auto" w:fill="FBE4D5"/>
          </w:tcPr>
          <w:p w:rsidR="00D1043C" w:rsidRPr="00D1043C" w:rsidRDefault="00D1043C" w:rsidP="0071231A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1043C">
              <w:rPr>
                <w:rFonts w:ascii="Times New Roman" w:hAnsi="Times New Roman"/>
                <w:b/>
                <w:sz w:val="28"/>
                <w:szCs w:val="28"/>
              </w:rPr>
              <w:t>Материально – технические ресурсы:</w:t>
            </w:r>
          </w:p>
        </w:tc>
      </w:tr>
      <w:tr w:rsidR="00D1043C" w:rsidRPr="00D1043C" w:rsidTr="00D1043C">
        <w:trPr>
          <w:jc w:val="center"/>
        </w:trPr>
        <w:tc>
          <w:tcPr>
            <w:tcW w:w="497" w:type="dxa"/>
          </w:tcPr>
          <w:p w:rsidR="00D1043C" w:rsidRPr="00D1043C" w:rsidRDefault="00D1043C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043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285" w:type="dxa"/>
          </w:tcPr>
          <w:p w:rsidR="00D1043C" w:rsidRPr="00D1043C" w:rsidRDefault="00D1043C" w:rsidP="0071231A">
            <w:pPr>
              <w:pStyle w:val="Default"/>
              <w:suppressAutoHyphens/>
              <w:autoSpaceDE/>
              <w:autoSpaceDN/>
              <w:adjustRightInd/>
              <w:ind w:left="112" w:firstLine="141"/>
              <w:rPr>
                <w:sz w:val="28"/>
                <w:szCs w:val="28"/>
              </w:rPr>
            </w:pPr>
            <w:r w:rsidRPr="00D1043C">
              <w:rPr>
                <w:sz w:val="28"/>
                <w:szCs w:val="28"/>
              </w:rPr>
              <w:t xml:space="preserve">Наличие: </w:t>
            </w:r>
          </w:p>
          <w:p w:rsidR="00D1043C" w:rsidRPr="00D1043C" w:rsidRDefault="00D1043C" w:rsidP="00D1043C">
            <w:pPr>
              <w:pStyle w:val="Default"/>
              <w:numPr>
                <w:ilvl w:val="0"/>
                <w:numId w:val="26"/>
              </w:numPr>
              <w:suppressAutoHyphens/>
              <w:autoSpaceDE/>
              <w:autoSpaceDN/>
              <w:adjustRightInd/>
              <w:ind w:left="112" w:firstLine="141"/>
              <w:rPr>
                <w:sz w:val="28"/>
                <w:szCs w:val="28"/>
              </w:rPr>
            </w:pPr>
            <w:r w:rsidRPr="00D1043C">
              <w:rPr>
                <w:sz w:val="28"/>
                <w:szCs w:val="28"/>
              </w:rPr>
              <w:t xml:space="preserve">2-х спортивных залов площадью 800 кв.м.; </w:t>
            </w:r>
          </w:p>
          <w:p w:rsidR="00D1043C" w:rsidRPr="00D1043C" w:rsidRDefault="00D1043C" w:rsidP="00D1043C">
            <w:pPr>
              <w:pStyle w:val="Default"/>
              <w:numPr>
                <w:ilvl w:val="0"/>
                <w:numId w:val="26"/>
              </w:numPr>
              <w:suppressAutoHyphens/>
              <w:autoSpaceDE/>
              <w:autoSpaceDN/>
              <w:adjustRightInd/>
              <w:ind w:left="112" w:firstLine="141"/>
              <w:rPr>
                <w:sz w:val="28"/>
                <w:szCs w:val="28"/>
              </w:rPr>
            </w:pPr>
            <w:r w:rsidRPr="00D1043C">
              <w:rPr>
                <w:sz w:val="28"/>
                <w:szCs w:val="28"/>
              </w:rPr>
              <w:t>спортивных залов и бассейна в ДЮСШ п. Марковский;</w:t>
            </w:r>
          </w:p>
          <w:p w:rsidR="00D1043C" w:rsidRPr="00D1043C" w:rsidRDefault="00D1043C" w:rsidP="00D1043C">
            <w:pPr>
              <w:pStyle w:val="Default"/>
              <w:numPr>
                <w:ilvl w:val="0"/>
                <w:numId w:val="26"/>
              </w:numPr>
              <w:suppressAutoHyphens/>
              <w:autoSpaceDE/>
              <w:autoSpaceDN/>
              <w:adjustRightInd/>
              <w:ind w:left="112" w:firstLine="141"/>
              <w:rPr>
                <w:sz w:val="28"/>
                <w:szCs w:val="28"/>
              </w:rPr>
            </w:pPr>
            <w:r w:rsidRPr="00D1043C">
              <w:rPr>
                <w:sz w:val="28"/>
                <w:szCs w:val="28"/>
              </w:rPr>
              <w:t xml:space="preserve"> помещений для размещения кадетских классов; </w:t>
            </w:r>
          </w:p>
          <w:p w:rsidR="00D1043C" w:rsidRPr="00D1043C" w:rsidRDefault="00D1043C" w:rsidP="00D1043C">
            <w:pPr>
              <w:pStyle w:val="Default"/>
              <w:numPr>
                <w:ilvl w:val="0"/>
                <w:numId w:val="26"/>
              </w:numPr>
              <w:suppressAutoHyphens/>
              <w:autoSpaceDE/>
              <w:autoSpaceDN/>
              <w:adjustRightInd/>
              <w:ind w:left="112" w:firstLine="141"/>
              <w:rPr>
                <w:sz w:val="28"/>
                <w:szCs w:val="28"/>
              </w:rPr>
            </w:pPr>
            <w:r w:rsidRPr="00D1043C">
              <w:rPr>
                <w:sz w:val="28"/>
                <w:szCs w:val="28"/>
              </w:rPr>
              <w:t xml:space="preserve">спортивные плоскостные сооружения (стадион); </w:t>
            </w:r>
          </w:p>
          <w:p w:rsidR="00D1043C" w:rsidRPr="00D1043C" w:rsidRDefault="00D1043C" w:rsidP="00D1043C">
            <w:pPr>
              <w:pStyle w:val="Default"/>
              <w:numPr>
                <w:ilvl w:val="0"/>
                <w:numId w:val="26"/>
              </w:numPr>
              <w:suppressAutoHyphens/>
              <w:autoSpaceDE/>
              <w:autoSpaceDN/>
              <w:adjustRightInd/>
              <w:ind w:left="112" w:firstLine="141"/>
              <w:rPr>
                <w:sz w:val="28"/>
                <w:szCs w:val="28"/>
              </w:rPr>
            </w:pPr>
            <w:r w:rsidRPr="00D1043C">
              <w:rPr>
                <w:sz w:val="28"/>
                <w:szCs w:val="28"/>
              </w:rPr>
              <w:t xml:space="preserve"> двух компьютерных классов;</w:t>
            </w:r>
          </w:p>
          <w:p w:rsidR="00D1043C" w:rsidRPr="00D1043C" w:rsidRDefault="00D1043C" w:rsidP="00D1043C">
            <w:pPr>
              <w:pStyle w:val="Default"/>
              <w:numPr>
                <w:ilvl w:val="0"/>
                <w:numId w:val="26"/>
              </w:numPr>
              <w:suppressAutoHyphens/>
              <w:autoSpaceDE/>
              <w:autoSpaceDN/>
              <w:adjustRightInd/>
              <w:ind w:left="112" w:firstLine="141"/>
              <w:rPr>
                <w:sz w:val="28"/>
                <w:szCs w:val="28"/>
              </w:rPr>
            </w:pPr>
            <w:r w:rsidRPr="00D1043C">
              <w:rPr>
                <w:sz w:val="28"/>
                <w:szCs w:val="28"/>
              </w:rPr>
              <w:t xml:space="preserve"> библиотеки, читального зала;</w:t>
            </w:r>
          </w:p>
          <w:p w:rsidR="00D1043C" w:rsidRPr="00D1043C" w:rsidRDefault="00D1043C" w:rsidP="00D1043C">
            <w:pPr>
              <w:pStyle w:val="Default"/>
              <w:numPr>
                <w:ilvl w:val="0"/>
                <w:numId w:val="26"/>
              </w:numPr>
              <w:suppressAutoHyphens/>
              <w:autoSpaceDE/>
              <w:autoSpaceDN/>
              <w:adjustRightInd/>
              <w:ind w:left="112" w:firstLine="141"/>
              <w:rPr>
                <w:sz w:val="28"/>
                <w:szCs w:val="28"/>
              </w:rPr>
            </w:pPr>
            <w:r w:rsidRPr="00D1043C">
              <w:rPr>
                <w:sz w:val="28"/>
                <w:szCs w:val="28"/>
              </w:rPr>
              <w:t xml:space="preserve"> 2-х кабинетов хореографии, актового зала;</w:t>
            </w:r>
          </w:p>
          <w:p w:rsidR="00D1043C" w:rsidRPr="00D1043C" w:rsidRDefault="00D1043C" w:rsidP="00D1043C">
            <w:pPr>
              <w:pStyle w:val="Default"/>
              <w:numPr>
                <w:ilvl w:val="0"/>
                <w:numId w:val="26"/>
              </w:numPr>
              <w:suppressAutoHyphens/>
              <w:autoSpaceDE/>
              <w:autoSpaceDN/>
              <w:adjustRightInd/>
              <w:ind w:left="112" w:firstLine="141"/>
              <w:rPr>
                <w:sz w:val="28"/>
                <w:szCs w:val="28"/>
              </w:rPr>
            </w:pPr>
            <w:r w:rsidRPr="00D1043C">
              <w:rPr>
                <w:sz w:val="28"/>
                <w:szCs w:val="28"/>
              </w:rPr>
              <w:t xml:space="preserve">спортивное оборудование (тир, стрелковое оружие, спортивные, гимнастические снаряды, тренажерный зал); </w:t>
            </w:r>
          </w:p>
          <w:p w:rsidR="00D1043C" w:rsidRPr="00D1043C" w:rsidRDefault="00D1043C" w:rsidP="00D1043C">
            <w:pPr>
              <w:pStyle w:val="Default"/>
              <w:numPr>
                <w:ilvl w:val="0"/>
                <w:numId w:val="26"/>
              </w:numPr>
              <w:suppressAutoHyphens/>
              <w:autoSpaceDE/>
              <w:autoSpaceDN/>
              <w:adjustRightInd/>
              <w:ind w:left="112" w:firstLine="141"/>
              <w:rPr>
                <w:sz w:val="28"/>
                <w:szCs w:val="28"/>
              </w:rPr>
            </w:pPr>
            <w:r w:rsidRPr="00D1043C">
              <w:rPr>
                <w:sz w:val="28"/>
                <w:szCs w:val="28"/>
              </w:rPr>
              <w:t>оборудование для туристического кружка.</w:t>
            </w:r>
          </w:p>
        </w:tc>
      </w:tr>
      <w:tr w:rsidR="00D1043C" w:rsidRPr="00D1043C" w:rsidTr="00D1043C">
        <w:tblPrEx>
          <w:tblLook w:val="04A0" w:firstRow="1" w:lastRow="0" w:firstColumn="1" w:lastColumn="0" w:noHBand="0" w:noVBand="1"/>
        </w:tblPrEx>
        <w:trPr>
          <w:trHeight w:val="270"/>
          <w:jc w:val="center"/>
        </w:trPr>
        <w:tc>
          <w:tcPr>
            <w:tcW w:w="497" w:type="dxa"/>
            <w:shd w:val="clear" w:color="auto" w:fill="F7E9E9"/>
          </w:tcPr>
          <w:p w:rsidR="00D1043C" w:rsidRPr="00D1043C" w:rsidRDefault="00D1043C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285" w:type="dxa"/>
            <w:shd w:val="clear" w:color="auto" w:fill="FBE4D5"/>
          </w:tcPr>
          <w:p w:rsidR="00D1043C" w:rsidRPr="00D1043C" w:rsidRDefault="00D1043C" w:rsidP="0071231A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1043C">
              <w:rPr>
                <w:rFonts w:ascii="Times New Roman" w:hAnsi="Times New Roman"/>
                <w:b/>
                <w:sz w:val="28"/>
                <w:szCs w:val="28"/>
              </w:rPr>
              <w:t>Информационные ресурсы:</w:t>
            </w:r>
          </w:p>
        </w:tc>
      </w:tr>
      <w:tr w:rsidR="00D1043C" w:rsidRPr="00D1043C" w:rsidTr="00D1043C">
        <w:tblPrEx>
          <w:tblLook w:val="04A0" w:firstRow="1" w:lastRow="0" w:firstColumn="1" w:lastColumn="0" w:noHBand="0" w:noVBand="1"/>
        </w:tblPrEx>
        <w:trPr>
          <w:trHeight w:val="832"/>
          <w:jc w:val="center"/>
        </w:trPr>
        <w:tc>
          <w:tcPr>
            <w:tcW w:w="497" w:type="dxa"/>
          </w:tcPr>
          <w:p w:rsidR="00D1043C" w:rsidRPr="00D1043C" w:rsidRDefault="00D1043C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85" w:type="dxa"/>
          </w:tcPr>
          <w:p w:rsidR="00D1043C" w:rsidRPr="00D1043C" w:rsidRDefault="00D1043C" w:rsidP="00D1043C">
            <w:pPr>
              <w:pStyle w:val="Default"/>
              <w:numPr>
                <w:ilvl w:val="0"/>
                <w:numId w:val="29"/>
              </w:numPr>
              <w:suppressAutoHyphens/>
              <w:autoSpaceDE/>
              <w:autoSpaceDN/>
              <w:adjustRightInd/>
              <w:ind w:left="112" w:firstLine="141"/>
              <w:rPr>
                <w:sz w:val="28"/>
                <w:szCs w:val="28"/>
              </w:rPr>
            </w:pPr>
            <w:r w:rsidRPr="00D1043C">
              <w:rPr>
                <w:sz w:val="28"/>
                <w:szCs w:val="28"/>
              </w:rPr>
              <w:t xml:space="preserve">образовательные ресурсы сети интернет в том числе обучающие платформы, </w:t>
            </w:r>
          </w:p>
          <w:p w:rsidR="00D1043C" w:rsidRPr="00D1043C" w:rsidRDefault="00D1043C" w:rsidP="00D1043C">
            <w:pPr>
              <w:numPr>
                <w:ilvl w:val="0"/>
                <w:numId w:val="29"/>
              </w:numPr>
              <w:tabs>
                <w:tab w:val="left" w:pos="679"/>
              </w:tabs>
              <w:spacing w:after="0" w:line="240" w:lineRule="auto"/>
              <w:ind w:left="112" w:firstLine="141"/>
              <w:rPr>
                <w:rFonts w:ascii="Times New Roman" w:hAnsi="Times New Roman"/>
                <w:sz w:val="28"/>
                <w:szCs w:val="28"/>
              </w:rPr>
            </w:pPr>
            <w:r w:rsidRPr="00D1043C">
              <w:rPr>
                <w:rFonts w:ascii="Times New Roman" w:hAnsi="Times New Roman"/>
                <w:sz w:val="28"/>
                <w:szCs w:val="28"/>
              </w:rPr>
              <w:t xml:space="preserve">Школьный сайт музея. Режим доступа:  </w:t>
            </w:r>
            <w:hyperlink r:id="rId10" w:history="1">
              <w:r w:rsidRPr="00D1043C">
                <w:rPr>
                  <w:rStyle w:val="ad"/>
                  <w:rFonts w:ascii="Times New Roman" w:hAnsi="Times New Roman"/>
                  <w:sz w:val="28"/>
                  <w:szCs w:val="28"/>
                </w:rPr>
                <w:t>http://shkolnyjmuzej.ru/</w:t>
              </w:r>
            </w:hyperlink>
          </w:p>
          <w:p w:rsidR="00D1043C" w:rsidRPr="00D1043C" w:rsidRDefault="00D1043C" w:rsidP="00D1043C">
            <w:pPr>
              <w:numPr>
                <w:ilvl w:val="0"/>
                <w:numId w:val="29"/>
              </w:numPr>
              <w:tabs>
                <w:tab w:val="left" w:pos="679"/>
              </w:tabs>
              <w:spacing w:after="0" w:line="240" w:lineRule="auto"/>
              <w:ind w:left="112" w:firstLine="141"/>
              <w:rPr>
                <w:rFonts w:ascii="Times New Roman" w:hAnsi="Times New Roman"/>
                <w:sz w:val="28"/>
                <w:szCs w:val="28"/>
              </w:rPr>
            </w:pPr>
            <w:r w:rsidRPr="00D1043C">
              <w:rPr>
                <w:rFonts w:ascii="Times New Roman" w:hAnsi="Times New Roman"/>
                <w:sz w:val="28"/>
                <w:szCs w:val="28"/>
              </w:rPr>
              <w:t xml:space="preserve">Официальный сайт школы. Режим доступа: </w:t>
            </w:r>
            <w:hyperlink r:id="rId11" w:history="1">
              <w:r w:rsidRPr="00D1043C">
                <w:rPr>
                  <w:rStyle w:val="ad"/>
                  <w:rFonts w:ascii="Times New Roman" w:hAnsi="Times New Roman"/>
                  <w:sz w:val="28"/>
                  <w:szCs w:val="28"/>
                </w:rPr>
                <w:t>http://markovo-school.ucoz.ru/</w:t>
              </w:r>
            </w:hyperlink>
            <w:r w:rsidRPr="00D1043C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DC0BD9" w:rsidRDefault="00DC0BD9" w:rsidP="00D75D24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1231A" w:rsidRPr="00D75D24" w:rsidRDefault="003407E1" w:rsidP="00D75D24">
      <w:pPr>
        <w:pStyle w:val="a4"/>
        <w:numPr>
          <w:ilvl w:val="0"/>
          <w:numId w:val="11"/>
        </w:num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407E1">
        <w:rPr>
          <w:rFonts w:ascii="Times New Roman" w:hAnsi="Times New Roman"/>
          <w:b/>
          <w:bCs/>
          <w:sz w:val="28"/>
          <w:szCs w:val="28"/>
        </w:rPr>
        <w:t>Инновационный модуль образовательной программы МБОУ «Марковская СОШ»</w:t>
      </w:r>
    </w:p>
    <w:p w:rsidR="00032174" w:rsidRDefault="0071231A" w:rsidP="0071231A">
      <w:pPr>
        <w:pStyle w:val="a4"/>
        <w:spacing w:after="0"/>
        <w:ind w:left="0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рамках инновационной образовательной программы </w:t>
      </w:r>
      <w:r w:rsidR="003407E1" w:rsidRPr="003407E1">
        <w:rPr>
          <w:rFonts w:ascii="Times New Roman" w:hAnsi="Times New Roman"/>
          <w:bCs/>
          <w:sz w:val="28"/>
          <w:szCs w:val="28"/>
        </w:rPr>
        <w:t>МБОУ «Марковская СОШ</w:t>
      </w:r>
      <w:r>
        <w:rPr>
          <w:rFonts w:ascii="Times New Roman" w:hAnsi="Times New Roman"/>
          <w:bCs/>
          <w:sz w:val="28"/>
          <w:szCs w:val="28"/>
        </w:rPr>
        <w:t xml:space="preserve">» реализует создание и функционирование </w:t>
      </w:r>
      <w:r>
        <w:rPr>
          <w:rFonts w:ascii="Times New Roman" w:hAnsi="Times New Roman"/>
          <w:sz w:val="28"/>
          <w:szCs w:val="28"/>
        </w:rPr>
        <w:t xml:space="preserve">открытой образовательной площадки встречи и продуктивного взаимодействия сельских школ и малых городов Прикамья - «Город патриотов». Данное пространство позволит объединить </w:t>
      </w:r>
      <w:r w:rsidR="00032174">
        <w:rPr>
          <w:rFonts w:ascii="Times New Roman" w:hAnsi="Times New Roman"/>
          <w:sz w:val="28"/>
          <w:szCs w:val="28"/>
        </w:rPr>
        <w:t>единомышленников вокруг единого целевого поля – достижение целей патриотического воспитания среди учащихся образовательных организаций края.</w:t>
      </w:r>
    </w:p>
    <w:p w:rsidR="00032174" w:rsidRDefault="003407E1" w:rsidP="00032174">
      <w:pPr>
        <w:tabs>
          <w:tab w:val="left" w:pos="2910"/>
        </w:tabs>
        <w:spacing w:after="0"/>
        <w:ind w:firstLine="6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Классным коллективам сельских школ и малых городов Прикамья совместно с родителями и учителями предоставляется возможность совершить увлекательное образовательное путешествие по предварительной заявке в «Город патриотов» Марковской школы и встроить в свой личный образовательный маршрут военно-спортивные и интеллектуальные активности, яркие воспитательные события, практики краткосрочных курсов внеурочной деятельности. </w:t>
      </w:r>
      <w:r w:rsidRPr="00032174">
        <w:rPr>
          <w:rFonts w:ascii="Times New Roman" w:hAnsi="Times New Roman"/>
          <w:sz w:val="28"/>
          <w:szCs w:val="28"/>
        </w:rPr>
        <w:t xml:space="preserve">Все открытые образовательные события школы синхронизированы с общероссийским календарем знаменательных дат и событий и реализуются в контексте новой редакции Закона </w:t>
      </w:r>
      <w:r w:rsidR="00FD1879">
        <w:rPr>
          <w:rFonts w:ascii="Times New Roman" w:hAnsi="Times New Roman"/>
          <w:sz w:val="28"/>
          <w:szCs w:val="28"/>
        </w:rPr>
        <w:t>«О</w:t>
      </w:r>
      <w:r w:rsidRPr="00032174">
        <w:rPr>
          <w:rFonts w:ascii="Times New Roman" w:hAnsi="Times New Roman"/>
          <w:sz w:val="28"/>
          <w:szCs w:val="28"/>
        </w:rPr>
        <w:t>б образовании в Российской Федерации</w:t>
      </w:r>
      <w:r w:rsidR="00FD1879">
        <w:rPr>
          <w:rFonts w:ascii="Times New Roman" w:hAnsi="Times New Roman"/>
          <w:sz w:val="28"/>
          <w:szCs w:val="28"/>
        </w:rPr>
        <w:t>»</w:t>
      </w:r>
      <w:r w:rsidRPr="00032174">
        <w:rPr>
          <w:rFonts w:ascii="Times New Roman" w:hAnsi="Times New Roman"/>
          <w:sz w:val="28"/>
          <w:szCs w:val="28"/>
        </w:rPr>
        <w:t xml:space="preserve"> и примерной программы воспитания. </w:t>
      </w:r>
    </w:p>
    <w:p w:rsidR="00BB784D" w:rsidRPr="00D75D24" w:rsidRDefault="00032174" w:rsidP="00D75D24">
      <w:pPr>
        <w:pStyle w:val="a4"/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</w:rPr>
      </w:pPr>
      <w:r w:rsidRPr="00121C1D">
        <w:rPr>
          <w:rFonts w:ascii="Times New Roman" w:hAnsi="Times New Roman"/>
          <w:b/>
          <w:sz w:val="28"/>
          <w:szCs w:val="28"/>
        </w:rPr>
        <w:t>Инновационность программы</w:t>
      </w:r>
      <w:r w:rsidRPr="00121C1D">
        <w:rPr>
          <w:rFonts w:ascii="Times New Roman" w:hAnsi="Times New Roman"/>
          <w:sz w:val="28"/>
          <w:szCs w:val="28"/>
        </w:rPr>
        <w:t xml:space="preserve"> заключается:</w:t>
      </w:r>
    </w:p>
    <w:p w:rsidR="00032174" w:rsidRDefault="00032174" w:rsidP="00032174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25579">
        <w:rPr>
          <w:rFonts w:ascii="Times New Roman" w:hAnsi="Times New Roman"/>
          <w:sz w:val="28"/>
          <w:szCs w:val="28"/>
        </w:rPr>
        <w:t xml:space="preserve">В </w:t>
      </w:r>
      <w:r w:rsidRPr="00265DAB">
        <w:rPr>
          <w:rFonts w:ascii="Times New Roman" w:hAnsi="Times New Roman"/>
          <w:i/>
          <w:sz w:val="28"/>
          <w:szCs w:val="28"/>
        </w:rPr>
        <w:t>комплексном</w:t>
      </w:r>
      <w:r w:rsidRPr="00E25579">
        <w:rPr>
          <w:rFonts w:ascii="Times New Roman" w:hAnsi="Times New Roman"/>
          <w:sz w:val="28"/>
          <w:szCs w:val="28"/>
        </w:rPr>
        <w:t xml:space="preserve"> использовании историко-культурного потенциала п. Марковский, уникальных ресурсов школьного музея 16 гвардейской танковой дивизии и накопленного</w:t>
      </w:r>
      <w:r w:rsidR="00265DAB">
        <w:rPr>
          <w:rFonts w:ascii="Times New Roman" w:hAnsi="Times New Roman"/>
          <w:sz w:val="28"/>
          <w:szCs w:val="28"/>
        </w:rPr>
        <w:t xml:space="preserve"> инновационного</w:t>
      </w:r>
      <w:r w:rsidR="00042DA8">
        <w:rPr>
          <w:rFonts w:ascii="Times New Roman" w:hAnsi="Times New Roman"/>
          <w:sz w:val="28"/>
          <w:szCs w:val="28"/>
        </w:rPr>
        <w:t xml:space="preserve"> опыта школы.</w:t>
      </w:r>
    </w:p>
    <w:p w:rsidR="00D75D24" w:rsidRDefault="00D75D24" w:rsidP="00D75D2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D4252" w:rsidRPr="00D75D24" w:rsidRDefault="000D4252" w:rsidP="00D75D2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32174" w:rsidRDefault="00032174" w:rsidP="00587764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32174">
        <w:rPr>
          <w:rFonts w:ascii="Times New Roman" w:hAnsi="Times New Roman"/>
          <w:sz w:val="28"/>
          <w:szCs w:val="28"/>
        </w:rPr>
        <w:lastRenderedPageBreak/>
        <w:t>В использовании технологии образовательного туризма в вопросах патриотического воспитания</w:t>
      </w:r>
      <w:r>
        <w:rPr>
          <w:rFonts w:ascii="Times New Roman" w:hAnsi="Times New Roman"/>
          <w:sz w:val="28"/>
          <w:szCs w:val="28"/>
        </w:rPr>
        <w:t>.</w:t>
      </w:r>
    </w:p>
    <w:p w:rsidR="00032174" w:rsidRPr="00032174" w:rsidRDefault="00032174" w:rsidP="00587764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32174">
        <w:rPr>
          <w:rFonts w:ascii="Times New Roman" w:hAnsi="Times New Roman"/>
          <w:sz w:val="28"/>
          <w:szCs w:val="28"/>
        </w:rPr>
        <w:t>В организации модели сетевого взаимодействия при построении открытого образовательного пространства и межпоколенческого взаимодействия социокультурными образовательными учреждениями Пермского края и за его пределами.</w:t>
      </w:r>
    </w:p>
    <w:p w:rsidR="00042DA8" w:rsidRDefault="00042DA8" w:rsidP="0003217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32174" w:rsidRDefault="00032174" w:rsidP="00032174">
      <w:pPr>
        <w:spacing w:after="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3.1. </w:t>
      </w:r>
      <w:r w:rsidRPr="0003217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Цель и задачи инновационной образовательной программы</w:t>
      </w:r>
    </w:p>
    <w:p w:rsidR="00032174" w:rsidRPr="00032174" w:rsidRDefault="00032174" w:rsidP="00032174">
      <w:pPr>
        <w:spacing w:after="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32174" w:rsidRDefault="00032174" w:rsidP="0003217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03F36"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реализация однодневных образовательных программ патриотической направленности для подростковых классов сельских школ и малых городов Прикамья в условиях открытого образовательного пространства традиций общеобразовательной школы, учреждений дополнительного образования, культуры и спорта военного городка п. Марковский Чайковского городского округа, музейных площадок-партнеров школьного музея</w:t>
      </w:r>
    </w:p>
    <w:p w:rsidR="00032174" w:rsidRPr="004E32A7" w:rsidRDefault="00032174" w:rsidP="00032174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4E32A7">
        <w:rPr>
          <w:rFonts w:ascii="Times New Roman" w:hAnsi="Times New Roman"/>
          <w:b/>
          <w:sz w:val="28"/>
          <w:szCs w:val="28"/>
        </w:rPr>
        <w:t>Задачи:</w:t>
      </w:r>
    </w:p>
    <w:p w:rsidR="00032174" w:rsidRDefault="00032174" w:rsidP="00032174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B0B58">
        <w:rPr>
          <w:rFonts w:ascii="Times New Roman" w:hAnsi="Times New Roman"/>
          <w:sz w:val="28"/>
          <w:szCs w:val="28"/>
        </w:rPr>
        <w:t>Апробировать и внедрить технологию образовательного туризма в систему гражданско-патриотического воспитания</w:t>
      </w:r>
      <w:r>
        <w:rPr>
          <w:rFonts w:ascii="Times New Roman" w:hAnsi="Times New Roman"/>
          <w:sz w:val="28"/>
          <w:szCs w:val="28"/>
        </w:rPr>
        <w:t>.</w:t>
      </w:r>
    </w:p>
    <w:p w:rsidR="00032174" w:rsidRPr="009C384E" w:rsidRDefault="00032174" w:rsidP="00032174">
      <w:pPr>
        <w:pStyle w:val="a4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F2FDC">
        <w:rPr>
          <w:rFonts w:ascii="Times New Roman" w:hAnsi="Times New Roman"/>
          <w:sz w:val="28"/>
          <w:szCs w:val="28"/>
        </w:rPr>
        <w:t xml:space="preserve">Создать сетевое партнерство «кадетского братства» подростковых классов сельских школ на основе </w:t>
      </w:r>
      <w:r w:rsidRPr="002F2FDC">
        <w:rPr>
          <w:rFonts w:ascii="Times New Roman" w:hAnsi="Times New Roman"/>
          <w:color w:val="000000" w:themeColor="text1"/>
          <w:sz w:val="28"/>
          <w:szCs w:val="28"/>
        </w:rPr>
        <w:t>принципов открытого образовательного пространства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32174" w:rsidRPr="004935D1" w:rsidRDefault="00032174" w:rsidP="00032174">
      <w:pPr>
        <w:pStyle w:val="a4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935D1">
        <w:rPr>
          <w:rFonts w:ascii="Times New Roman" w:hAnsi="Times New Roman"/>
          <w:sz w:val="28"/>
          <w:szCs w:val="28"/>
        </w:rPr>
        <w:t>Разработать и реализовать программы 4-х образовательных модулей военно-спортивной, духовно-нравственной, историко-краеведческой, гражданско-патриотической направленности на основе интеграции урочной и внеурочной деятельности.</w:t>
      </w:r>
    </w:p>
    <w:p w:rsidR="00032174" w:rsidRDefault="00032174" w:rsidP="00032174">
      <w:pPr>
        <w:pStyle w:val="a4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F2FDC">
        <w:rPr>
          <w:rFonts w:ascii="Times New Roman" w:hAnsi="Times New Roman"/>
          <w:sz w:val="28"/>
          <w:szCs w:val="28"/>
        </w:rPr>
        <w:t>Развивать цифровое пространство</w:t>
      </w:r>
      <w:r>
        <w:rPr>
          <w:rFonts w:ascii="Times New Roman" w:hAnsi="Times New Roman"/>
          <w:sz w:val="28"/>
          <w:szCs w:val="28"/>
        </w:rPr>
        <w:t xml:space="preserve"> социальных сетей</w:t>
      </w:r>
      <w:r w:rsidRPr="002F2FDC">
        <w:rPr>
          <w:rFonts w:ascii="Times New Roman" w:hAnsi="Times New Roman"/>
          <w:sz w:val="28"/>
          <w:szCs w:val="28"/>
        </w:rPr>
        <w:t>, транслирующее позитивный контент патриотической направленности</w:t>
      </w:r>
      <w:r>
        <w:rPr>
          <w:rFonts w:ascii="Times New Roman" w:hAnsi="Times New Roman"/>
          <w:sz w:val="28"/>
          <w:szCs w:val="28"/>
        </w:rPr>
        <w:t>.</w:t>
      </w:r>
    </w:p>
    <w:p w:rsidR="00032174" w:rsidRDefault="00032174" w:rsidP="00032174">
      <w:pPr>
        <w:pStyle w:val="a4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F2FDC">
        <w:rPr>
          <w:rFonts w:ascii="Times New Roman" w:hAnsi="Times New Roman"/>
          <w:sz w:val="28"/>
          <w:szCs w:val="28"/>
        </w:rPr>
        <w:t xml:space="preserve">Реализовать интегрированную модель сетевого </w:t>
      </w:r>
      <w:r>
        <w:rPr>
          <w:rFonts w:ascii="Times New Roman" w:hAnsi="Times New Roman"/>
          <w:sz w:val="28"/>
          <w:szCs w:val="28"/>
        </w:rPr>
        <w:t xml:space="preserve">и партнерского </w:t>
      </w:r>
      <w:r w:rsidRPr="002F2FDC">
        <w:rPr>
          <w:rFonts w:ascii="Times New Roman" w:hAnsi="Times New Roman"/>
          <w:sz w:val="28"/>
          <w:szCs w:val="28"/>
        </w:rPr>
        <w:t>взаимодействия</w:t>
      </w:r>
      <w:r>
        <w:rPr>
          <w:rFonts w:ascii="Times New Roman" w:hAnsi="Times New Roman"/>
          <w:sz w:val="28"/>
          <w:szCs w:val="28"/>
        </w:rPr>
        <w:t xml:space="preserve"> подростковых классов сельских школ и малых городов Прикамья, </w:t>
      </w:r>
      <w:r w:rsidRPr="002F2FDC">
        <w:rPr>
          <w:rFonts w:ascii="Times New Roman" w:hAnsi="Times New Roman"/>
          <w:sz w:val="28"/>
          <w:szCs w:val="28"/>
        </w:rPr>
        <w:t xml:space="preserve"> как ресурса повышения эффективности патриотического воспитания.</w:t>
      </w:r>
    </w:p>
    <w:p w:rsidR="00032174" w:rsidRPr="004E32A7" w:rsidRDefault="00032174" w:rsidP="00032174">
      <w:pPr>
        <w:pStyle w:val="a4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E32A7">
        <w:rPr>
          <w:rFonts w:ascii="Times New Roman" w:hAnsi="Times New Roman"/>
          <w:sz w:val="28"/>
          <w:szCs w:val="28"/>
        </w:rPr>
        <w:t>Способствовать эффективному использованию материально-технич</w:t>
      </w:r>
      <w:r>
        <w:rPr>
          <w:rFonts w:ascii="Times New Roman" w:hAnsi="Times New Roman"/>
          <w:sz w:val="28"/>
          <w:szCs w:val="28"/>
        </w:rPr>
        <w:t>еских и информационных ресурсов МБОУ «Марковская СОШ».</w:t>
      </w:r>
    </w:p>
    <w:p w:rsidR="00032174" w:rsidRPr="00032174" w:rsidRDefault="00032174" w:rsidP="00032174">
      <w:pPr>
        <w:tabs>
          <w:tab w:val="left" w:pos="291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32C68" w:rsidRPr="00132C68" w:rsidRDefault="00032174" w:rsidP="00032174">
      <w:pPr>
        <w:pStyle w:val="Default"/>
        <w:spacing w:line="276" w:lineRule="auto"/>
        <w:ind w:left="51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 </w:t>
      </w:r>
      <w:r w:rsidR="00132C68" w:rsidRPr="00012D6F">
        <w:rPr>
          <w:b/>
          <w:sz w:val="28"/>
          <w:szCs w:val="28"/>
        </w:rPr>
        <w:t xml:space="preserve">Перечень нормативных документов, в соответствии с которыми разработана программа: </w:t>
      </w:r>
    </w:p>
    <w:p w:rsidR="00132C68" w:rsidRPr="00012D6F" w:rsidRDefault="00132C68" w:rsidP="00741E17">
      <w:pPr>
        <w:pStyle w:val="Default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012D6F">
        <w:rPr>
          <w:sz w:val="28"/>
          <w:szCs w:val="28"/>
        </w:rPr>
        <w:t xml:space="preserve">Федеральный закон № 273 «Об образовании в Российской Федерации» от 29.12.2012. </w:t>
      </w:r>
    </w:p>
    <w:p w:rsidR="00132C68" w:rsidRPr="00012D6F" w:rsidRDefault="00132C68" w:rsidP="00741E17">
      <w:pPr>
        <w:pStyle w:val="Default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012D6F">
        <w:rPr>
          <w:sz w:val="28"/>
          <w:szCs w:val="28"/>
        </w:rP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17.12.10 № 1897. </w:t>
      </w:r>
    </w:p>
    <w:p w:rsidR="00132C68" w:rsidRDefault="00132C68" w:rsidP="00741E17">
      <w:pPr>
        <w:pStyle w:val="Default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012D6F">
        <w:rPr>
          <w:sz w:val="28"/>
          <w:szCs w:val="28"/>
        </w:rPr>
        <w:t xml:space="preserve"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17.05.12 № 413. </w:t>
      </w:r>
    </w:p>
    <w:p w:rsidR="00132C68" w:rsidRPr="00132C68" w:rsidRDefault="00132C68" w:rsidP="00741E17">
      <w:pPr>
        <w:pStyle w:val="Default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132C68">
        <w:rPr>
          <w:rFonts w:eastAsia="Times New Roman"/>
          <w:bCs/>
          <w:sz w:val="28"/>
          <w:szCs w:val="28"/>
        </w:rPr>
        <w:lastRenderedPageBreak/>
        <w:t>Стратегия развития воспитания в Российской Федерации на период до 2025 года (Распоряжение Правительства Р</w:t>
      </w:r>
      <w:r>
        <w:rPr>
          <w:rFonts w:eastAsia="Times New Roman"/>
          <w:bCs/>
          <w:sz w:val="28"/>
          <w:szCs w:val="28"/>
        </w:rPr>
        <w:t>Ф от 29.05.2015г №996-р).</w:t>
      </w:r>
    </w:p>
    <w:p w:rsidR="00C67A6B" w:rsidRPr="00132C68" w:rsidRDefault="00132C68" w:rsidP="00741E17">
      <w:pPr>
        <w:pStyle w:val="Default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132C68">
        <w:rPr>
          <w:rFonts w:eastAsia="Times New Roman"/>
          <w:bCs/>
          <w:sz w:val="28"/>
          <w:szCs w:val="28"/>
        </w:rPr>
        <w:t>Национальный проек</w:t>
      </w:r>
      <w:r>
        <w:rPr>
          <w:rFonts w:eastAsia="Times New Roman"/>
          <w:bCs/>
          <w:sz w:val="28"/>
          <w:szCs w:val="28"/>
        </w:rPr>
        <w:t>т «Образование» на 2019 –2024гг.</w:t>
      </w:r>
      <w:r w:rsidR="00065BA3">
        <w:rPr>
          <w:rFonts w:eastAsia="Times New Roman"/>
          <w:bCs/>
          <w:sz w:val="28"/>
          <w:szCs w:val="28"/>
        </w:rPr>
        <w:t xml:space="preserve"> Федеральный проект «Патриотическое воспитание»</w:t>
      </w:r>
    </w:p>
    <w:p w:rsidR="00032174" w:rsidRPr="00032174" w:rsidRDefault="00132C68" w:rsidP="00032174">
      <w:pPr>
        <w:pStyle w:val="a4"/>
        <w:numPr>
          <w:ilvl w:val="0"/>
          <w:numId w:val="8"/>
        </w:numPr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132C6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Закон Пермского края от 24 мая 2018г. №229ПК «О патриотическом воспитании граждан Р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Ф, проживающих</w:t>
      </w:r>
      <w:r w:rsidR="00065BA3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на территории Пермского края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».</w:t>
      </w:r>
    </w:p>
    <w:p w:rsidR="00065BA3" w:rsidRPr="00032174" w:rsidRDefault="00032174" w:rsidP="00032174">
      <w:pPr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3.3. </w:t>
      </w:r>
      <w:r w:rsidR="00B23050" w:rsidRPr="00032174">
        <w:rPr>
          <w:rFonts w:ascii="Times New Roman" w:hAnsi="Times New Roman"/>
          <w:b/>
          <w:color w:val="000000"/>
          <w:sz w:val="28"/>
          <w:szCs w:val="28"/>
          <w:lang w:eastAsia="ru-RU"/>
        </w:rPr>
        <w:t>Ключевые понятия программы:</w:t>
      </w:r>
    </w:p>
    <w:p w:rsidR="00B23050" w:rsidRDefault="00B23050" w:rsidP="00E82433">
      <w:pPr>
        <w:spacing w:after="0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050">
        <w:rPr>
          <w:rFonts w:ascii="Times New Roman" w:hAnsi="Times New Roman"/>
          <w:b/>
          <w:color w:val="000000"/>
          <w:sz w:val="28"/>
          <w:szCs w:val="28"/>
          <w:lang w:eastAsia="ru-RU"/>
        </w:rPr>
        <w:t>Воспитание</w:t>
      </w:r>
      <w:r w:rsidRPr="00B2305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— педагогически организованный целенаправленный процесс развития обучающегося как личности, гражданина, освоения и принятия им ценностей, нравственных установок и моральных норм общества.</w:t>
      </w:r>
    </w:p>
    <w:p w:rsidR="00B23050" w:rsidRDefault="00B23050" w:rsidP="00E82433">
      <w:pPr>
        <w:spacing w:after="0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050">
        <w:rPr>
          <w:rFonts w:ascii="Times New Roman" w:hAnsi="Times New Roman"/>
          <w:b/>
          <w:color w:val="000000"/>
          <w:sz w:val="28"/>
          <w:szCs w:val="28"/>
          <w:lang w:eastAsia="ru-RU"/>
        </w:rPr>
        <w:t>Открытая образовательная среда</w:t>
      </w:r>
      <w:r w:rsidRPr="00B2305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B2305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82433">
        <w:rPr>
          <w:rFonts w:ascii="Times New Roman" w:hAnsi="Times New Roman"/>
          <w:color w:val="000000"/>
          <w:sz w:val="28"/>
          <w:szCs w:val="28"/>
          <w:lang w:eastAsia="ru-RU"/>
        </w:rPr>
        <w:t>система</w:t>
      </w:r>
      <w:r w:rsidR="00E82433" w:rsidRPr="00E824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имеющихся ресурсов и условий школы, способствующие формированию гражданско-патриотических качеств личности в современном информационном обществе.</w:t>
      </w:r>
    </w:p>
    <w:p w:rsidR="00032174" w:rsidRPr="00032174" w:rsidRDefault="00B23050" w:rsidP="00032174">
      <w:pPr>
        <w:spacing w:after="0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050">
        <w:rPr>
          <w:rFonts w:ascii="Times New Roman" w:hAnsi="Times New Roman"/>
          <w:b/>
          <w:color w:val="000000"/>
          <w:sz w:val="28"/>
          <w:szCs w:val="28"/>
          <w:lang w:eastAsia="ru-RU"/>
        </w:rPr>
        <w:t>Образовательный туризм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</w:t>
      </w:r>
      <w:r w:rsidRPr="00B23050">
        <w:rPr>
          <w:rFonts w:ascii="Times New Roman" w:hAnsi="Times New Roman"/>
          <w:color w:val="000000"/>
          <w:sz w:val="28"/>
          <w:szCs w:val="28"/>
          <w:lang w:eastAsia="ru-RU"/>
        </w:rPr>
        <w:t>образовательные туры, совершаемые с целью выполнения задач, определенных учебными програм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мами образовательных учреждений</w:t>
      </w:r>
      <w:r w:rsidRPr="00B2305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B23050">
        <w:rPr>
          <w:rFonts w:ascii="Times New Roman" w:hAnsi="Times New Roman"/>
          <w:color w:val="000000"/>
          <w:sz w:val="28"/>
          <w:szCs w:val="28"/>
          <w:lang w:eastAsia="ru-RU"/>
        </w:rPr>
        <w:t>А.Ю. Александрова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</w:t>
      </w:r>
      <w:r w:rsidR="00032174">
        <w:rPr>
          <w:rFonts w:ascii="Times New Roman" w:hAnsi="Times New Roman"/>
          <w:color w:val="000000"/>
          <w:sz w:val="28"/>
          <w:szCs w:val="28"/>
          <w:lang w:eastAsia="ru-RU"/>
        </w:rPr>
        <w:t>офессор МГУ им. М.В.Ломоносова);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</w:t>
      </w:r>
    </w:p>
    <w:p w:rsidR="00E82433" w:rsidRDefault="00B23050" w:rsidP="00E82433">
      <w:pPr>
        <w:spacing w:after="0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050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B23050">
        <w:rPr>
          <w:rFonts w:ascii="Times New Roman" w:hAnsi="Times New Roman"/>
          <w:color w:val="000000"/>
          <w:sz w:val="28"/>
          <w:szCs w:val="28"/>
          <w:lang w:eastAsia="ru-RU"/>
        </w:rPr>
        <w:t>вид активной познавательной деятельнос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ти с элементами отдыха и досуга, где п</w:t>
      </w:r>
      <w:r w:rsidRPr="00B23050">
        <w:rPr>
          <w:rFonts w:ascii="Times New Roman" w:hAnsi="Times New Roman"/>
          <w:color w:val="000000"/>
          <w:sz w:val="28"/>
          <w:szCs w:val="28"/>
          <w:lang w:eastAsia="ru-RU"/>
        </w:rPr>
        <w:t>ознавательная деятельность направлена на повышение уровня межпредметных знаний, на получение практико-ориентированных знани</w:t>
      </w:r>
      <w:r w:rsidR="00E824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й, опыта профессиональных ролей, </w:t>
      </w:r>
      <w:r w:rsidRPr="00B2305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исследование, изучение и использование историко-культурного потенциала </w:t>
      </w:r>
      <w:r w:rsidR="00E82433">
        <w:rPr>
          <w:rFonts w:ascii="Times New Roman" w:hAnsi="Times New Roman"/>
          <w:color w:val="000000"/>
          <w:sz w:val="28"/>
          <w:szCs w:val="28"/>
          <w:lang w:eastAsia="ru-RU"/>
        </w:rPr>
        <w:t>территории.</w:t>
      </w:r>
    </w:p>
    <w:p w:rsidR="00CD68DD" w:rsidRDefault="00CD68DD" w:rsidP="00CD68DD">
      <w:pPr>
        <w:spacing w:after="0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56EBC">
        <w:rPr>
          <w:rFonts w:ascii="Times New Roman" w:hAnsi="Times New Roman"/>
          <w:b/>
          <w:color w:val="000000"/>
          <w:sz w:val="28"/>
          <w:szCs w:val="28"/>
          <w:lang w:eastAsia="ru-RU"/>
        </w:rPr>
        <w:t>Образовательное событие</w:t>
      </w:r>
      <w:r w:rsidRPr="00756E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это ситуация, которая переживается и осознается человеком как значимая (поворотная) в его собственном образовании, </w:t>
      </w:r>
      <w:r w:rsidR="00803F36" w:rsidRPr="00756E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активная </w:t>
      </w:r>
      <w:r w:rsidRPr="00756EBC">
        <w:rPr>
          <w:rFonts w:ascii="Times New Roman" w:hAnsi="Times New Roman"/>
          <w:color w:val="000000"/>
          <w:sz w:val="28"/>
          <w:szCs w:val="28"/>
          <w:lang w:eastAsia="ru-RU"/>
        </w:rPr>
        <w:t>включенность субъекта в деятельность</w:t>
      </w:r>
      <w:r w:rsidR="00803F36" w:rsidRPr="00756EB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A67ED" w:rsidRPr="003A67ED" w:rsidRDefault="003A67ED" w:rsidP="00CD68DD">
      <w:pPr>
        <w:spacing w:after="0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Событийные образовательные программы –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образовательные события, реализованные как школой в рамках образовательной программы, так и в рамках партнерско- сетевого сотрудничества.</w:t>
      </w:r>
    </w:p>
    <w:p w:rsidR="00803F36" w:rsidRDefault="00803F36" w:rsidP="00BE2FC2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4E32A7" w:rsidRDefault="004E32A7" w:rsidP="00032174">
      <w:pPr>
        <w:pStyle w:val="Default"/>
        <w:numPr>
          <w:ilvl w:val="1"/>
          <w:numId w:val="35"/>
        </w:numPr>
        <w:spacing w:line="276" w:lineRule="auto"/>
        <w:jc w:val="both"/>
        <w:rPr>
          <w:b/>
          <w:color w:val="auto"/>
          <w:sz w:val="28"/>
          <w:szCs w:val="28"/>
        </w:rPr>
      </w:pPr>
      <w:r w:rsidRPr="00012D6F">
        <w:rPr>
          <w:b/>
          <w:color w:val="auto"/>
          <w:sz w:val="28"/>
          <w:szCs w:val="28"/>
        </w:rPr>
        <w:t>Концептуальные основы для</w:t>
      </w:r>
      <w:r>
        <w:rPr>
          <w:b/>
          <w:color w:val="auto"/>
          <w:sz w:val="28"/>
          <w:szCs w:val="28"/>
        </w:rPr>
        <w:t xml:space="preserve"> разработки инновационной образовательной программы.</w:t>
      </w:r>
    </w:p>
    <w:p w:rsidR="00265DAB" w:rsidRDefault="004E32A7" w:rsidP="00265DAB">
      <w:pPr>
        <w:pStyle w:val="a4"/>
        <w:numPr>
          <w:ilvl w:val="0"/>
          <w:numId w:val="38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65DAB">
        <w:rPr>
          <w:rFonts w:ascii="Times New Roman" w:hAnsi="Times New Roman"/>
          <w:bCs/>
          <w:sz w:val="28"/>
          <w:szCs w:val="28"/>
        </w:rPr>
        <w:t>системно-деятельностный подход;</w:t>
      </w:r>
      <w:r w:rsidR="00C723B0" w:rsidRPr="00265DAB">
        <w:rPr>
          <w:rFonts w:ascii="Times New Roman" w:hAnsi="Times New Roman"/>
          <w:bCs/>
          <w:sz w:val="28"/>
          <w:szCs w:val="28"/>
        </w:rPr>
        <w:t xml:space="preserve"> музейная педагогика;</w:t>
      </w:r>
    </w:p>
    <w:p w:rsidR="00265DAB" w:rsidRDefault="004E32A7" w:rsidP="00265DAB">
      <w:pPr>
        <w:pStyle w:val="a4"/>
        <w:numPr>
          <w:ilvl w:val="0"/>
          <w:numId w:val="38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65DAB">
        <w:rPr>
          <w:rFonts w:ascii="Times New Roman" w:hAnsi="Times New Roman"/>
          <w:bCs/>
          <w:sz w:val="28"/>
          <w:szCs w:val="28"/>
        </w:rPr>
        <w:t>гуманистический   подход, акцентирующий внимание на развитии личности, индивидуальности, рассматривает учащегося как сознательного и активного участника образования и ставит своей целью развитие свободной и активной личности, способную к самосовершенствованию и самореализации (В. А.Сухомлинский, Л. С. Выготский, А. Н. Тубельский, Б.Д. Эльконин, Т. М. Ковалева и др.)</w:t>
      </w:r>
    </w:p>
    <w:p w:rsidR="00265DAB" w:rsidRDefault="003A67ED" w:rsidP="00265DAB">
      <w:pPr>
        <w:pStyle w:val="a4"/>
        <w:numPr>
          <w:ilvl w:val="0"/>
          <w:numId w:val="38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65DAB">
        <w:rPr>
          <w:rFonts w:ascii="Times New Roman" w:hAnsi="Times New Roman"/>
          <w:bCs/>
          <w:sz w:val="28"/>
          <w:szCs w:val="28"/>
        </w:rPr>
        <w:t>событийный подход</w:t>
      </w:r>
      <w:r w:rsidR="00DD2AC5" w:rsidRPr="00265DAB">
        <w:rPr>
          <w:rFonts w:ascii="Times New Roman" w:hAnsi="Times New Roman"/>
          <w:bCs/>
          <w:sz w:val="28"/>
          <w:szCs w:val="28"/>
        </w:rPr>
        <w:t>, понимающий образовательную среду в рамках таких категорий как «переживание», «эмоционально-ценностное отношение», «мотивационное образование» (Т.М. Ковалева)</w:t>
      </w:r>
    </w:p>
    <w:p w:rsidR="00032174" w:rsidRPr="00653238" w:rsidRDefault="003A67ED" w:rsidP="008B6BC2">
      <w:pPr>
        <w:pStyle w:val="a4"/>
        <w:numPr>
          <w:ilvl w:val="0"/>
          <w:numId w:val="38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65DAB">
        <w:rPr>
          <w:rFonts w:ascii="Times New Roman" w:hAnsi="Times New Roman"/>
          <w:bCs/>
          <w:sz w:val="28"/>
          <w:szCs w:val="28"/>
        </w:rPr>
        <w:lastRenderedPageBreak/>
        <w:t>технология образовательного туризма</w:t>
      </w:r>
      <w:r w:rsidR="00DD2AC5" w:rsidRPr="00265DAB">
        <w:rPr>
          <w:rFonts w:ascii="Times New Roman" w:hAnsi="Times New Roman"/>
          <w:bCs/>
          <w:sz w:val="28"/>
          <w:szCs w:val="28"/>
        </w:rPr>
        <w:t xml:space="preserve"> позволяет выйти за рамки традиционных мероприятий в рамках </w:t>
      </w:r>
      <w:r w:rsidR="00032174" w:rsidRPr="00265DAB">
        <w:rPr>
          <w:rFonts w:ascii="Times New Roman" w:hAnsi="Times New Roman"/>
          <w:bCs/>
          <w:sz w:val="28"/>
          <w:szCs w:val="28"/>
        </w:rPr>
        <w:t>образовательного и</w:t>
      </w:r>
      <w:r w:rsidR="00DD2AC5" w:rsidRPr="00265DAB">
        <w:rPr>
          <w:rFonts w:ascii="Times New Roman" w:hAnsi="Times New Roman"/>
          <w:bCs/>
          <w:sz w:val="28"/>
          <w:szCs w:val="28"/>
        </w:rPr>
        <w:t xml:space="preserve"> воспитательного процесса учащихся, расширить границы образовательной среды школы до территории городского пространства, которое необходимо рассматривать</w:t>
      </w:r>
      <w:r w:rsidR="00265DAB">
        <w:rPr>
          <w:rFonts w:ascii="Times New Roman" w:hAnsi="Times New Roman"/>
          <w:bCs/>
          <w:sz w:val="28"/>
          <w:szCs w:val="28"/>
        </w:rPr>
        <w:t xml:space="preserve"> </w:t>
      </w:r>
      <w:r w:rsidR="00DD2AC5" w:rsidRPr="00265DAB">
        <w:rPr>
          <w:rFonts w:ascii="Times New Roman" w:hAnsi="Times New Roman"/>
          <w:bCs/>
          <w:sz w:val="28"/>
          <w:szCs w:val="28"/>
        </w:rPr>
        <w:t>как особую среду для образования, развития и воспитания учащихся (Шалаев И.К., Веряев А.Л. От образовательных сред к образовательному пространству: понятие, формирование, свойства // Педагог. 1998. P. 23 – 27).</w:t>
      </w:r>
    </w:p>
    <w:p w:rsidR="008B6BC2" w:rsidRPr="008B6BC2" w:rsidRDefault="008B6BC2" w:rsidP="008B6BC2">
      <w:pPr>
        <w:pStyle w:val="a4"/>
        <w:keepNext/>
        <w:numPr>
          <w:ilvl w:val="1"/>
          <w:numId w:val="35"/>
        </w:numPr>
        <w:spacing w:before="240" w:after="6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8B6BC2">
        <w:rPr>
          <w:rFonts w:ascii="Times New Roman" w:hAnsi="Times New Roman"/>
          <w:b/>
          <w:bCs/>
          <w:iCs/>
          <w:sz w:val="28"/>
          <w:szCs w:val="28"/>
        </w:rPr>
        <w:t>Социальные и образовательные эффекты реализации инновационной образовательной программы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</w:p>
    <w:p w:rsidR="008B6BC2" w:rsidRPr="008B6BC2" w:rsidRDefault="008B6BC2" w:rsidP="008B6BC2">
      <w:pPr>
        <w:shd w:val="clear" w:color="auto" w:fill="FFFFFF"/>
        <w:spacing w:after="0"/>
        <w:ind w:firstLine="50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Открытое образовательное пространство «Город патриотов» </w:t>
      </w:r>
      <w:r w:rsidRPr="008B6B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позволит обеспечить следующие социальные и образовательные эффекты:</w:t>
      </w:r>
    </w:p>
    <w:p w:rsidR="008B6BC2" w:rsidRPr="008B6BC2" w:rsidRDefault="008B6BC2" w:rsidP="008B6BC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B6BC2">
        <w:rPr>
          <w:rFonts w:ascii="Times New Roman" w:eastAsia="Times New Roman" w:hAnsi="Times New Roman"/>
          <w:sz w:val="28"/>
          <w:szCs w:val="28"/>
        </w:rPr>
        <w:t>1. Для обучающихся и их родителей:</w:t>
      </w:r>
    </w:p>
    <w:p w:rsidR="00BD1117" w:rsidRDefault="008B6BC2" w:rsidP="00FD1879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8B6BC2">
        <w:rPr>
          <w:rFonts w:ascii="Times New Roman" w:hAnsi="Times New Roman"/>
          <w:sz w:val="28"/>
          <w:szCs w:val="28"/>
        </w:rPr>
        <w:t xml:space="preserve">обеспечение мотивации к изучению </w:t>
      </w:r>
      <w:r w:rsidR="00BD1117">
        <w:rPr>
          <w:rFonts w:ascii="Times New Roman" w:hAnsi="Times New Roman"/>
          <w:sz w:val="28"/>
          <w:szCs w:val="28"/>
        </w:rPr>
        <w:t>истории малой Родины</w:t>
      </w:r>
      <w:r w:rsidRPr="008B6BC2">
        <w:rPr>
          <w:rFonts w:ascii="Times New Roman" w:hAnsi="Times New Roman"/>
          <w:sz w:val="28"/>
          <w:szCs w:val="28"/>
        </w:rPr>
        <w:t xml:space="preserve">; </w:t>
      </w:r>
    </w:p>
    <w:p w:rsidR="00BD1117" w:rsidRDefault="008B6BC2" w:rsidP="00FD1879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BD1117">
        <w:rPr>
          <w:rFonts w:ascii="Times New Roman" w:hAnsi="Times New Roman"/>
          <w:sz w:val="28"/>
          <w:szCs w:val="28"/>
        </w:rPr>
        <w:t>получение углубленных знаний</w:t>
      </w:r>
      <w:r w:rsidR="00BD1117" w:rsidRPr="00BD1117">
        <w:rPr>
          <w:rFonts w:ascii="Times New Roman" w:hAnsi="Times New Roman"/>
          <w:sz w:val="28"/>
          <w:szCs w:val="28"/>
        </w:rPr>
        <w:t xml:space="preserve"> по истории Пермского края на основе изучения боевого пути 16 гвардейской танковой дивизии</w:t>
      </w:r>
      <w:r w:rsidRPr="00BD1117">
        <w:rPr>
          <w:rFonts w:ascii="Times New Roman" w:hAnsi="Times New Roman"/>
          <w:sz w:val="28"/>
          <w:szCs w:val="28"/>
        </w:rPr>
        <w:t xml:space="preserve">; </w:t>
      </w:r>
    </w:p>
    <w:p w:rsidR="00BD1117" w:rsidRDefault="008B6BC2" w:rsidP="00FD1879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BD1117">
        <w:rPr>
          <w:rFonts w:ascii="Times New Roman" w:hAnsi="Times New Roman"/>
          <w:sz w:val="28"/>
          <w:szCs w:val="28"/>
        </w:rPr>
        <w:t xml:space="preserve">формирование </w:t>
      </w:r>
      <w:r w:rsidR="00BD1117" w:rsidRPr="00BD1117">
        <w:rPr>
          <w:rFonts w:ascii="Times New Roman" w:hAnsi="Times New Roman"/>
          <w:sz w:val="28"/>
          <w:szCs w:val="28"/>
        </w:rPr>
        <w:t xml:space="preserve">положительной </w:t>
      </w:r>
      <w:r w:rsidRPr="00BD1117">
        <w:rPr>
          <w:rFonts w:ascii="Times New Roman" w:hAnsi="Times New Roman"/>
          <w:sz w:val="28"/>
          <w:szCs w:val="28"/>
        </w:rPr>
        <w:t xml:space="preserve">активной </w:t>
      </w:r>
      <w:r w:rsidR="00BD1117" w:rsidRPr="00BD1117">
        <w:rPr>
          <w:rFonts w:ascii="Times New Roman" w:hAnsi="Times New Roman"/>
          <w:sz w:val="28"/>
          <w:szCs w:val="28"/>
        </w:rPr>
        <w:t xml:space="preserve">гражданской </w:t>
      </w:r>
      <w:r w:rsidRPr="00BD1117">
        <w:rPr>
          <w:rFonts w:ascii="Times New Roman" w:hAnsi="Times New Roman"/>
          <w:sz w:val="28"/>
          <w:szCs w:val="28"/>
        </w:rPr>
        <w:t>позиции;</w:t>
      </w:r>
    </w:p>
    <w:p w:rsidR="008B6BC2" w:rsidRPr="00BD1117" w:rsidRDefault="008B6BC2" w:rsidP="00FD1879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BD1117">
        <w:rPr>
          <w:rFonts w:ascii="Times New Roman" w:hAnsi="Times New Roman"/>
          <w:sz w:val="28"/>
          <w:szCs w:val="28"/>
        </w:rPr>
        <w:t>повышение самостоятельности и инициативности обучающихся в получении новых знаний и компетенций;</w:t>
      </w:r>
    </w:p>
    <w:p w:rsidR="00BD1117" w:rsidRDefault="008B6BC2" w:rsidP="00FD187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B6BC2">
        <w:rPr>
          <w:rFonts w:ascii="Times New Roman" w:eastAsia="Times New Roman" w:hAnsi="Times New Roman"/>
          <w:sz w:val="28"/>
          <w:szCs w:val="28"/>
        </w:rPr>
        <w:t>2. Для образовательной организации:</w:t>
      </w:r>
    </w:p>
    <w:p w:rsidR="00BD1117" w:rsidRDefault="008B6BC2" w:rsidP="00FD1879">
      <w:pPr>
        <w:pStyle w:val="a4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D1117">
        <w:rPr>
          <w:rFonts w:ascii="Times New Roman" w:hAnsi="Times New Roman"/>
          <w:sz w:val="28"/>
          <w:szCs w:val="28"/>
        </w:rPr>
        <w:t>возможность увеличения вариативности образовательных программ</w:t>
      </w:r>
      <w:r w:rsidR="00BD1117" w:rsidRPr="00BD1117">
        <w:rPr>
          <w:rFonts w:ascii="Times New Roman" w:hAnsi="Times New Roman"/>
          <w:sz w:val="28"/>
          <w:szCs w:val="28"/>
        </w:rPr>
        <w:t xml:space="preserve"> патриотической направленности; </w:t>
      </w:r>
    </w:p>
    <w:p w:rsidR="00BD1117" w:rsidRDefault="008B6BC2" w:rsidP="00BD1117">
      <w:pPr>
        <w:pStyle w:val="a4"/>
        <w:numPr>
          <w:ilvl w:val="0"/>
          <w:numId w:val="45"/>
        </w:num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8"/>
          <w:szCs w:val="28"/>
        </w:rPr>
      </w:pPr>
      <w:r w:rsidRPr="00BD1117">
        <w:rPr>
          <w:rFonts w:ascii="Times New Roman" w:hAnsi="Times New Roman"/>
          <w:sz w:val="28"/>
          <w:szCs w:val="28"/>
        </w:rPr>
        <w:t xml:space="preserve">возможность реализации сетевых образовательных программ </w:t>
      </w:r>
      <w:r w:rsidR="00BD1117" w:rsidRPr="00BD1117">
        <w:rPr>
          <w:rFonts w:ascii="Times New Roman" w:hAnsi="Times New Roman"/>
          <w:sz w:val="28"/>
          <w:szCs w:val="28"/>
        </w:rPr>
        <w:t>для достижения воспитательных целей;</w:t>
      </w:r>
    </w:p>
    <w:p w:rsidR="00AE1F69" w:rsidRPr="00FD1879" w:rsidRDefault="00AE1F69" w:rsidP="00BD1117">
      <w:pPr>
        <w:pStyle w:val="a4"/>
        <w:numPr>
          <w:ilvl w:val="0"/>
          <w:numId w:val="45"/>
        </w:num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8"/>
          <w:szCs w:val="28"/>
        </w:rPr>
      </w:pPr>
      <w:r w:rsidRPr="00FD1879">
        <w:rPr>
          <w:rFonts w:ascii="Times New Roman" w:hAnsi="Times New Roman"/>
          <w:sz w:val="28"/>
          <w:szCs w:val="28"/>
        </w:rPr>
        <w:t xml:space="preserve">увеличение количества обучающихся, вовлеченных в деятельностные формы патриотической направленности; </w:t>
      </w:r>
    </w:p>
    <w:p w:rsidR="008B6BC2" w:rsidRPr="008B6BC2" w:rsidRDefault="008B6BC2" w:rsidP="000424F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B6BC2">
        <w:rPr>
          <w:rFonts w:ascii="Times New Roman" w:eastAsia="Times New Roman" w:hAnsi="Times New Roman"/>
          <w:sz w:val="28"/>
          <w:szCs w:val="28"/>
        </w:rPr>
        <w:t>3.  Для системы образования Чайковского городского округа и Пермского края в целом:</w:t>
      </w:r>
    </w:p>
    <w:p w:rsidR="008B6BC2" w:rsidRDefault="00FD1879" w:rsidP="000424F3">
      <w:pPr>
        <w:pStyle w:val="a4"/>
        <w:numPr>
          <w:ilvl w:val="0"/>
          <w:numId w:val="4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BD1117">
        <w:rPr>
          <w:rFonts w:ascii="Times New Roman" w:hAnsi="Times New Roman"/>
          <w:sz w:val="28"/>
          <w:szCs w:val="28"/>
        </w:rPr>
        <w:t>акопление</w:t>
      </w:r>
      <w:r w:rsidR="008B6BC2" w:rsidRPr="00BD1117">
        <w:rPr>
          <w:rFonts w:ascii="Times New Roman" w:hAnsi="Times New Roman"/>
          <w:sz w:val="28"/>
          <w:szCs w:val="28"/>
        </w:rPr>
        <w:t xml:space="preserve"> новых образовательных практик</w:t>
      </w:r>
      <w:r w:rsidR="000424F3">
        <w:rPr>
          <w:rFonts w:ascii="Times New Roman" w:hAnsi="Times New Roman"/>
          <w:sz w:val="28"/>
          <w:szCs w:val="28"/>
        </w:rPr>
        <w:t xml:space="preserve"> в вопросах патриотического воспитания (в т.ч. реализация сетевого взаимодействия)</w:t>
      </w:r>
      <w:r w:rsidR="008B6BC2" w:rsidRPr="00BD1117">
        <w:rPr>
          <w:rFonts w:ascii="Times New Roman" w:hAnsi="Times New Roman"/>
          <w:sz w:val="28"/>
          <w:szCs w:val="28"/>
        </w:rPr>
        <w:t xml:space="preserve"> и возможность их </w:t>
      </w:r>
      <w:r>
        <w:rPr>
          <w:rFonts w:ascii="Times New Roman" w:hAnsi="Times New Roman"/>
          <w:sz w:val="28"/>
          <w:szCs w:val="28"/>
        </w:rPr>
        <w:t xml:space="preserve">распространения </w:t>
      </w:r>
      <w:r w:rsidR="008B6BC2" w:rsidRPr="00BD1117">
        <w:rPr>
          <w:rFonts w:ascii="Times New Roman" w:hAnsi="Times New Roman"/>
          <w:sz w:val="28"/>
          <w:szCs w:val="28"/>
        </w:rPr>
        <w:t>в другие образовательные организации;</w:t>
      </w:r>
    </w:p>
    <w:p w:rsidR="00BD1117" w:rsidRDefault="00BD1117" w:rsidP="00587764">
      <w:pPr>
        <w:pStyle w:val="a4"/>
        <w:numPr>
          <w:ilvl w:val="0"/>
          <w:numId w:val="46"/>
        </w:num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8"/>
          <w:szCs w:val="28"/>
        </w:rPr>
      </w:pPr>
      <w:r w:rsidRPr="00BD1117">
        <w:rPr>
          <w:rFonts w:ascii="Times New Roman" w:hAnsi="Times New Roman"/>
          <w:sz w:val="28"/>
          <w:szCs w:val="28"/>
        </w:rPr>
        <w:t xml:space="preserve">увеличение количества педагогов, </w:t>
      </w:r>
      <w:r>
        <w:rPr>
          <w:rFonts w:ascii="Times New Roman" w:hAnsi="Times New Roman"/>
          <w:sz w:val="28"/>
          <w:szCs w:val="28"/>
        </w:rPr>
        <w:t>осуществляющих патриотическое воспитание обучающихся</w:t>
      </w:r>
      <w:r w:rsidR="00AE1F69">
        <w:rPr>
          <w:rFonts w:ascii="Times New Roman" w:hAnsi="Times New Roman"/>
          <w:sz w:val="28"/>
          <w:szCs w:val="28"/>
        </w:rPr>
        <w:t>;</w:t>
      </w:r>
    </w:p>
    <w:p w:rsidR="00BD1117" w:rsidRPr="00BD1117" w:rsidRDefault="00BD1117" w:rsidP="00587764">
      <w:pPr>
        <w:pStyle w:val="a4"/>
        <w:numPr>
          <w:ilvl w:val="0"/>
          <w:numId w:val="46"/>
        </w:num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8"/>
          <w:szCs w:val="28"/>
        </w:rPr>
      </w:pPr>
      <w:r w:rsidRPr="00BD1117">
        <w:rPr>
          <w:rFonts w:ascii="Times New Roman" w:hAnsi="Times New Roman"/>
          <w:sz w:val="28"/>
          <w:szCs w:val="28"/>
        </w:rPr>
        <w:t>увеличение количества обучающихся, участвующих в деятельности патриотических объединений (военно-спортивные клубы, «Юнармия»</w:t>
      </w:r>
      <w:r w:rsidR="00FD1879">
        <w:rPr>
          <w:rFonts w:ascii="Times New Roman" w:hAnsi="Times New Roman"/>
          <w:sz w:val="28"/>
          <w:szCs w:val="28"/>
        </w:rPr>
        <w:t xml:space="preserve"> и др.</w:t>
      </w:r>
      <w:r w:rsidRPr="00BD1117">
        <w:rPr>
          <w:rFonts w:ascii="Times New Roman" w:hAnsi="Times New Roman"/>
          <w:sz w:val="28"/>
          <w:szCs w:val="28"/>
        </w:rPr>
        <w:t>)</w:t>
      </w:r>
    </w:p>
    <w:p w:rsidR="00BD1117" w:rsidRPr="00BD1117" w:rsidRDefault="00BD1117" w:rsidP="000424F3">
      <w:pPr>
        <w:autoSpaceDE w:val="0"/>
        <w:autoSpaceDN w:val="0"/>
        <w:adjustRightInd w:val="0"/>
        <w:spacing w:after="160"/>
        <w:ind w:left="360"/>
        <w:jc w:val="both"/>
        <w:rPr>
          <w:rFonts w:ascii="Times New Roman" w:hAnsi="Times New Roman"/>
          <w:sz w:val="28"/>
          <w:szCs w:val="28"/>
        </w:rPr>
      </w:pPr>
    </w:p>
    <w:p w:rsidR="00BD1117" w:rsidRPr="00BD1117" w:rsidRDefault="00BD1117" w:rsidP="00BD1117">
      <w:pPr>
        <w:pStyle w:val="a4"/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8"/>
          <w:szCs w:val="28"/>
        </w:rPr>
      </w:pPr>
    </w:p>
    <w:p w:rsidR="00265DAB" w:rsidRDefault="00265DAB" w:rsidP="00C723B0">
      <w:pPr>
        <w:pStyle w:val="a4"/>
        <w:spacing w:after="0"/>
        <w:ind w:left="1080"/>
        <w:jc w:val="both"/>
        <w:rPr>
          <w:rFonts w:ascii="Times New Roman" w:hAnsi="Times New Roman"/>
          <w:bCs/>
          <w:sz w:val="28"/>
          <w:szCs w:val="28"/>
        </w:rPr>
      </w:pPr>
    </w:p>
    <w:p w:rsidR="00265DAB" w:rsidRDefault="00265DAB" w:rsidP="00C723B0">
      <w:pPr>
        <w:pStyle w:val="a4"/>
        <w:spacing w:after="0"/>
        <w:ind w:left="1080"/>
        <w:jc w:val="both"/>
        <w:rPr>
          <w:rFonts w:ascii="Times New Roman" w:hAnsi="Times New Roman"/>
          <w:bCs/>
          <w:sz w:val="28"/>
          <w:szCs w:val="28"/>
        </w:rPr>
      </w:pPr>
    </w:p>
    <w:p w:rsidR="00D75D24" w:rsidRDefault="00D75D24" w:rsidP="00C723B0">
      <w:pPr>
        <w:pStyle w:val="a4"/>
        <w:spacing w:after="0"/>
        <w:ind w:left="1080"/>
        <w:jc w:val="both"/>
        <w:rPr>
          <w:rFonts w:ascii="Times New Roman" w:hAnsi="Times New Roman"/>
          <w:bCs/>
          <w:sz w:val="28"/>
          <w:szCs w:val="28"/>
        </w:rPr>
      </w:pPr>
    </w:p>
    <w:p w:rsidR="00D75D24" w:rsidRDefault="00D75D24" w:rsidP="00C723B0">
      <w:pPr>
        <w:pStyle w:val="a4"/>
        <w:spacing w:after="0"/>
        <w:ind w:left="1080"/>
        <w:jc w:val="both"/>
        <w:rPr>
          <w:rFonts w:ascii="Times New Roman" w:hAnsi="Times New Roman"/>
          <w:bCs/>
          <w:sz w:val="28"/>
          <w:szCs w:val="28"/>
        </w:rPr>
      </w:pPr>
    </w:p>
    <w:p w:rsidR="00D75D24" w:rsidRPr="000D4252" w:rsidRDefault="00D75D24" w:rsidP="000D4252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381AA5" w:rsidRDefault="00B907A6" w:rsidP="00265DAB">
      <w:pPr>
        <w:pStyle w:val="a4"/>
        <w:numPr>
          <w:ilvl w:val="0"/>
          <w:numId w:val="1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1C1D">
        <w:rPr>
          <w:rFonts w:ascii="Times New Roman" w:hAnsi="Times New Roman"/>
          <w:b/>
          <w:sz w:val="28"/>
          <w:szCs w:val="28"/>
        </w:rPr>
        <w:lastRenderedPageBreak/>
        <w:t>Модель реализации инновационной программы</w:t>
      </w:r>
    </w:p>
    <w:p w:rsidR="00EB4774" w:rsidRPr="00121C1D" w:rsidRDefault="00EB4774" w:rsidP="00EB4774">
      <w:pPr>
        <w:pStyle w:val="a4"/>
        <w:spacing w:after="0"/>
        <w:ind w:left="502"/>
        <w:rPr>
          <w:rFonts w:ascii="Times New Roman" w:hAnsi="Times New Roman"/>
          <w:b/>
          <w:sz w:val="28"/>
          <w:szCs w:val="28"/>
        </w:rPr>
      </w:pPr>
    </w:p>
    <w:p w:rsidR="00C22063" w:rsidRPr="00121C1D" w:rsidRDefault="00C22063" w:rsidP="00D621B1">
      <w:pPr>
        <w:tabs>
          <w:tab w:val="left" w:pos="387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21C1D">
        <w:rPr>
          <w:rFonts w:ascii="Times New Roman" w:hAnsi="Times New Roman"/>
          <w:sz w:val="28"/>
          <w:szCs w:val="28"/>
        </w:rPr>
        <w:t xml:space="preserve">Модель реализации инновационной образовательной программы строится на </w:t>
      </w:r>
      <w:r w:rsidRPr="00964851">
        <w:rPr>
          <w:rFonts w:ascii="Times New Roman" w:hAnsi="Times New Roman"/>
          <w:b/>
          <w:sz w:val="28"/>
          <w:szCs w:val="28"/>
        </w:rPr>
        <w:t>принципах</w:t>
      </w:r>
      <w:r w:rsidRPr="00121C1D">
        <w:rPr>
          <w:rFonts w:ascii="Times New Roman" w:hAnsi="Times New Roman"/>
          <w:sz w:val="28"/>
          <w:szCs w:val="28"/>
        </w:rPr>
        <w:t xml:space="preserve"> открытого образовательного пространства:</w:t>
      </w:r>
    </w:p>
    <w:p w:rsidR="00265DAB" w:rsidRDefault="00C22063" w:rsidP="00121C1D">
      <w:pPr>
        <w:pStyle w:val="a3"/>
        <w:numPr>
          <w:ilvl w:val="0"/>
          <w:numId w:val="36"/>
        </w:numPr>
        <w:shd w:val="clear" w:color="auto" w:fill="FFFFFF"/>
        <w:spacing w:line="276" w:lineRule="auto"/>
        <w:jc w:val="both"/>
        <w:textAlignment w:val="baseline"/>
        <w:rPr>
          <w:sz w:val="28"/>
          <w:szCs w:val="28"/>
        </w:rPr>
      </w:pPr>
      <w:r w:rsidRPr="00121C1D">
        <w:rPr>
          <w:sz w:val="28"/>
          <w:szCs w:val="28"/>
        </w:rPr>
        <w:t>внешняя и внутренняя коммуникация;</w:t>
      </w:r>
    </w:p>
    <w:p w:rsidR="00265DAB" w:rsidRDefault="00C22063" w:rsidP="00121C1D">
      <w:pPr>
        <w:pStyle w:val="a3"/>
        <w:numPr>
          <w:ilvl w:val="0"/>
          <w:numId w:val="36"/>
        </w:numPr>
        <w:shd w:val="clear" w:color="auto" w:fill="FFFFFF"/>
        <w:spacing w:line="276" w:lineRule="auto"/>
        <w:jc w:val="both"/>
        <w:textAlignment w:val="baseline"/>
        <w:rPr>
          <w:sz w:val="28"/>
          <w:szCs w:val="28"/>
        </w:rPr>
      </w:pPr>
      <w:r w:rsidRPr="00265DAB">
        <w:rPr>
          <w:sz w:val="28"/>
          <w:szCs w:val="28"/>
        </w:rPr>
        <w:t>наличие условий</w:t>
      </w:r>
      <w:r w:rsidR="00377BE1" w:rsidRPr="00265DAB">
        <w:rPr>
          <w:sz w:val="28"/>
          <w:szCs w:val="28"/>
        </w:rPr>
        <w:t xml:space="preserve"> и пространство выбора</w:t>
      </w:r>
      <w:r w:rsidRPr="00265DAB">
        <w:rPr>
          <w:sz w:val="28"/>
          <w:szCs w:val="28"/>
        </w:rPr>
        <w:t>, позволяющих оптимально удовлетворять потребности и интересы субъектов в вопросах патриотического воспитания;</w:t>
      </w:r>
    </w:p>
    <w:p w:rsidR="00265DAB" w:rsidRDefault="00C22063" w:rsidP="001442DF">
      <w:pPr>
        <w:pStyle w:val="a3"/>
        <w:numPr>
          <w:ilvl w:val="0"/>
          <w:numId w:val="36"/>
        </w:numPr>
        <w:shd w:val="clear" w:color="auto" w:fill="FFFFFF"/>
        <w:spacing w:line="276" w:lineRule="auto"/>
        <w:jc w:val="both"/>
        <w:textAlignment w:val="baseline"/>
        <w:rPr>
          <w:sz w:val="28"/>
          <w:szCs w:val="28"/>
        </w:rPr>
      </w:pPr>
      <w:r w:rsidRPr="00265DAB">
        <w:rPr>
          <w:sz w:val="28"/>
          <w:szCs w:val="28"/>
        </w:rPr>
        <w:t>информационная обеспеченность процессов, ее доступность;</w:t>
      </w:r>
    </w:p>
    <w:p w:rsidR="00C22063" w:rsidRPr="00265DAB" w:rsidRDefault="00C22063" w:rsidP="001442DF">
      <w:pPr>
        <w:pStyle w:val="a3"/>
        <w:numPr>
          <w:ilvl w:val="0"/>
          <w:numId w:val="36"/>
        </w:numPr>
        <w:shd w:val="clear" w:color="auto" w:fill="FFFFFF"/>
        <w:spacing w:line="276" w:lineRule="auto"/>
        <w:jc w:val="both"/>
        <w:textAlignment w:val="baseline"/>
        <w:rPr>
          <w:sz w:val="28"/>
          <w:szCs w:val="28"/>
        </w:rPr>
      </w:pPr>
      <w:r w:rsidRPr="00265DAB">
        <w:rPr>
          <w:sz w:val="28"/>
          <w:szCs w:val="28"/>
        </w:rPr>
        <w:t>способность к изменениям</w:t>
      </w:r>
      <w:r w:rsidR="00377BE1" w:rsidRPr="00265DAB">
        <w:rPr>
          <w:sz w:val="28"/>
          <w:szCs w:val="28"/>
        </w:rPr>
        <w:t xml:space="preserve"> в условиях информационного пространства</w:t>
      </w:r>
      <w:r w:rsidRPr="00265DAB">
        <w:rPr>
          <w:sz w:val="28"/>
          <w:szCs w:val="28"/>
        </w:rPr>
        <w:t>.</w:t>
      </w:r>
    </w:p>
    <w:p w:rsidR="00964851" w:rsidRPr="00526457" w:rsidRDefault="00964851" w:rsidP="00526457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4851">
        <w:rPr>
          <w:rFonts w:ascii="Times New Roman" w:hAnsi="Times New Roman"/>
          <w:b/>
          <w:sz w:val="28"/>
          <w:szCs w:val="28"/>
          <w:lang w:eastAsia="ru-RU"/>
        </w:rPr>
        <w:t xml:space="preserve">Ключевая задача инновационного пространства – </w:t>
      </w:r>
      <w:r w:rsidRPr="00964851">
        <w:rPr>
          <w:rFonts w:ascii="Times New Roman" w:hAnsi="Times New Roman"/>
          <w:sz w:val="28"/>
          <w:szCs w:val="28"/>
          <w:lang w:eastAsia="ru-RU"/>
        </w:rPr>
        <w:t xml:space="preserve">максимально ориентировать предлагаемые события на реализацию детских инициатив, расширение знаний об истории своей страны, развивать межшкольное общение подростков на основе патриотических ценностей, формировать </w:t>
      </w:r>
      <w:r>
        <w:rPr>
          <w:rFonts w:ascii="Times New Roman" w:hAnsi="Times New Roman"/>
          <w:sz w:val="28"/>
          <w:szCs w:val="28"/>
          <w:lang w:eastAsia="ru-RU"/>
        </w:rPr>
        <w:t xml:space="preserve">сообщество педагогов и родителей, </w:t>
      </w:r>
      <w:r w:rsidR="00526457">
        <w:rPr>
          <w:rFonts w:ascii="Times New Roman" w:hAnsi="Times New Roman"/>
          <w:sz w:val="28"/>
          <w:szCs w:val="28"/>
          <w:lang w:eastAsia="ru-RU"/>
        </w:rPr>
        <w:t xml:space="preserve">активно </w:t>
      </w:r>
      <w:r>
        <w:rPr>
          <w:rFonts w:ascii="Times New Roman" w:hAnsi="Times New Roman"/>
          <w:sz w:val="28"/>
          <w:szCs w:val="28"/>
          <w:lang w:eastAsia="ru-RU"/>
        </w:rPr>
        <w:t xml:space="preserve">поддерживающих </w:t>
      </w:r>
      <w:r w:rsidR="00526457">
        <w:rPr>
          <w:rFonts w:ascii="Times New Roman" w:hAnsi="Times New Roman"/>
          <w:sz w:val="28"/>
          <w:szCs w:val="28"/>
          <w:lang w:eastAsia="ru-RU"/>
        </w:rPr>
        <w:t>эти ценности.</w:t>
      </w:r>
    </w:p>
    <w:p w:rsidR="00C22063" w:rsidRPr="00121C1D" w:rsidRDefault="00C22063" w:rsidP="001442DF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4F3">
        <w:rPr>
          <w:rFonts w:ascii="Times New Roman" w:eastAsia="Times New Roman" w:hAnsi="Times New Roman"/>
          <w:b/>
          <w:sz w:val="28"/>
          <w:szCs w:val="28"/>
          <w:lang w:eastAsia="ru-RU"/>
        </w:rPr>
        <w:t>Идейным фундаментом содержания деятельности</w:t>
      </w:r>
      <w:r w:rsidRPr="00121C1D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сохранение исторической памяти 16 гвардейской</w:t>
      </w:r>
      <w:r w:rsidR="000424F3">
        <w:rPr>
          <w:rFonts w:ascii="Times New Roman" w:eastAsia="Times New Roman" w:hAnsi="Times New Roman"/>
          <w:sz w:val="28"/>
          <w:szCs w:val="28"/>
          <w:lang w:eastAsia="ru-RU"/>
        </w:rPr>
        <w:t xml:space="preserve"> танковой дивизии, </w:t>
      </w:r>
      <w:r w:rsidR="000424F3" w:rsidRPr="000424F3">
        <w:rPr>
          <w:rFonts w:ascii="Times New Roman" w:eastAsia="Times New Roman" w:hAnsi="Times New Roman"/>
          <w:sz w:val="28"/>
          <w:szCs w:val="28"/>
          <w:lang w:eastAsia="ru-RU"/>
        </w:rPr>
        <w:t>собы</w:t>
      </w:r>
      <w:r w:rsidR="000424F3">
        <w:rPr>
          <w:rFonts w:ascii="Times New Roman" w:eastAsia="Times New Roman" w:hAnsi="Times New Roman"/>
          <w:sz w:val="28"/>
          <w:szCs w:val="28"/>
          <w:lang w:eastAsia="ru-RU"/>
        </w:rPr>
        <w:t>тий Великой Отечественной войны, локальных войн.</w:t>
      </w:r>
    </w:p>
    <w:p w:rsidR="00BE2FC2" w:rsidRPr="004C1000" w:rsidRDefault="00121C1D" w:rsidP="00265DAB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8"/>
          <w:lang w:eastAsia="ru-RU"/>
        </w:rPr>
      </w:pPr>
      <w:r w:rsidRPr="00121C1D">
        <w:rPr>
          <w:rFonts w:ascii="Times New Roman" w:eastAsia="Times New Roman" w:hAnsi="Times New Roman"/>
          <w:i/>
          <w:sz w:val="24"/>
          <w:szCs w:val="28"/>
          <w:lang w:eastAsia="ru-RU"/>
        </w:rPr>
        <w:t xml:space="preserve">Для справки: </w:t>
      </w:r>
      <w:r w:rsidR="00BE2FC2" w:rsidRPr="00121C1D">
        <w:rPr>
          <w:rFonts w:ascii="Times New Roman" w:eastAsia="Times New Roman" w:hAnsi="Times New Roman"/>
          <w:i/>
          <w:sz w:val="24"/>
          <w:szCs w:val="28"/>
          <w:lang w:eastAsia="ru-RU"/>
        </w:rPr>
        <w:t>16 гвардейская Уманская ордена Ленина Краснознаменного, ордена Суворова 2 степени танковая дивизия ведет свое начало от 3-го танкового корпуса (в последствии 9-й гв. танковый корпус) и была сформирована в г. Тула в период с 31 марта по 10 мая  1942 года. Боевое крещение 3-й танковый корпус получил в период с 7 июля по 15 июля</w:t>
      </w:r>
      <w:r w:rsidR="00265DAB">
        <w:rPr>
          <w:rFonts w:ascii="Times New Roman" w:eastAsia="Times New Roman" w:hAnsi="Times New Roman"/>
          <w:i/>
          <w:sz w:val="24"/>
          <w:szCs w:val="28"/>
          <w:lang w:eastAsia="ru-RU"/>
        </w:rPr>
        <w:t xml:space="preserve"> 1942 года в боях под Москвой. </w:t>
      </w:r>
      <w:r w:rsidR="00BE2FC2" w:rsidRPr="00121C1D">
        <w:rPr>
          <w:rFonts w:ascii="Times New Roman" w:eastAsia="Times New Roman" w:hAnsi="Times New Roman"/>
          <w:i/>
          <w:sz w:val="24"/>
          <w:szCs w:val="28"/>
          <w:lang w:eastAsia="ru-RU"/>
        </w:rPr>
        <w:t>Входившие в дивизию части удостоены 53 орденов Родины. 69 воинов дивизии за храбрость, мужество и героизм удостоены звания Героя Советского Союза, 4 - полные кавалеры ордена Славы.</w:t>
      </w:r>
      <w:r w:rsidR="00265DAB">
        <w:rPr>
          <w:rFonts w:ascii="Times New Roman" w:eastAsia="Times New Roman" w:hAnsi="Times New Roman"/>
          <w:i/>
          <w:sz w:val="24"/>
          <w:szCs w:val="28"/>
          <w:lang w:eastAsia="ru-RU"/>
        </w:rPr>
        <w:t xml:space="preserve"> </w:t>
      </w:r>
      <w:r w:rsidR="00BE2FC2" w:rsidRPr="00121C1D">
        <w:rPr>
          <w:rFonts w:ascii="Times New Roman" w:eastAsia="Times New Roman" w:hAnsi="Times New Roman"/>
          <w:i/>
          <w:sz w:val="24"/>
          <w:szCs w:val="28"/>
          <w:lang w:eastAsia="ru-RU"/>
        </w:rPr>
        <w:t xml:space="preserve">Прославленная дивизия с героическими боевыми традициями прибыла в Пермский край в 1992 году и вписала новые страницы в историю Пермского края. </w:t>
      </w:r>
      <w:r w:rsidR="004C1000" w:rsidRPr="00121C1D">
        <w:rPr>
          <w:rFonts w:ascii="Times New Roman" w:eastAsia="Times New Roman" w:hAnsi="Times New Roman"/>
          <w:i/>
          <w:sz w:val="24"/>
          <w:szCs w:val="28"/>
          <w:lang w:eastAsia="ru-RU"/>
        </w:rPr>
        <w:t>На сегодняшний день школьный музей МБОУ «Марковская СОШ» является ключевым мес</w:t>
      </w:r>
      <w:r w:rsidR="004C1000">
        <w:rPr>
          <w:rFonts w:ascii="Times New Roman" w:eastAsia="Times New Roman" w:hAnsi="Times New Roman"/>
          <w:i/>
          <w:sz w:val="24"/>
          <w:szCs w:val="28"/>
          <w:lang w:eastAsia="ru-RU"/>
        </w:rPr>
        <w:t>том сохранения истории дивизии.</w:t>
      </w:r>
    </w:p>
    <w:p w:rsidR="00526457" w:rsidRPr="00526457" w:rsidRDefault="00C22063" w:rsidP="00526457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645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Модель предполагает изменение содержания и форм организации образовательного процесса. </w:t>
      </w:r>
      <w:r w:rsidRPr="00121C1D">
        <w:rPr>
          <w:rFonts w:ascii="Times New Roman" w:eastAsia="Times New Roman" w:hAnsi="Times New Roman"/>
          <w:sz w:val="28"/>
          <w:szCs w:val="28"/>
          <w:lang w:eastAsia="ru-RU"/>
        </w:rPr>
        <w:t>В школе создается событийная среда, которая является условием для погружения и трансл</w:t>
      </w:r>
      <w:r w:rsidR="00FC7288">
        <w:rPr>
          <w:rFonts w:ascii="Times New Roman" w:eastAsia="Times New Roman" w:hAnsi="Times New Roman"/>
          <w:sz w:val="28"/>
          <w:szCs w:val="28"/>
          <w:lang w:eastAsia="ru-RU"/>
        </w:rPr>
        <w:t>яции исторической памяти</w:t>
      </w:r>
      <w:r w:rsidR="00D4535C" w:rsidRPr="00121C1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21C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6457" w:rsidRPr="00526457">
        <w:rPr>
          <w:rFonts w:ascii="Times New Roman" w:eastAsia="Times New Roman" w:hAnsi="Times New Roman"/>
          <w:sz w:val="28"/>
          <w:szCs w:val="28"/>
          <w:lang w:eastAsia="ru-RU"/>
        </w:rPr>
        <w:t>Открытое образовательное пространство сочетает взаимодействие актуальных линий - урочного и внеурочного пространства на основе партнерского и сетевого сотрудничества.</w:t>
      </w:r>
    </w:p>
    <w:p w:rsidR="000424F3" w:rsidRPr="000424F3" w:rsidRDefault="000424F3" w:rsidP="000424F3">
      <w:pPr>
        <w:spacing w:after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424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Первая линия </w:t>
      </w:r>
      <w:r w:rsidR="00BB784D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0424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B784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урочное </w:t>
      </w:r>
      <w:r w:rsidRPr="000424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пространство школы. </w:t>
      </w:r>
    </w:p>
    <w:p w:rsidR="00BB784D" w:rsidRDefault="000424F3" w:rsidP="00BB784D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4F3">
        <w:rPr>
          <w:rFonts w:ascii="Times New Roman" w:eastAsia="Times New Roman" w:hAnsi="Times New Roman"/>
          <w:sz w:val="28"/>
          <w:szCs w:val="28"/>
          <w:lang w:eastAsia="ru-RU"/>
        </w:rPr>
        <w:t>Отдельной линией является организация событийности как состояния классов на уроке для достижения не только предметных, но и воспитательных целей урока. На достижение воспитательной ценности предм</w:t>
      </w:r>
      <w:r w:rsidR="00BB784D">
        <w:rPr>
          <w:rFonts w:ascii="Times New Roman" w:eastAsia="Times New Roman" w:hAnsi="Times New Roman"/>
          <w:sz w:val="28"/>
          <w:szCs w:val="28"/>
          <w:lang w:eastAsia="ru-RU"/>
        </w:rPr>
        <w:t>етного пространства направлены:</w:t>
      </w:r>
    </w:p>
    <w:p w:rsidR="00BB784D" w:rsidRDefault="000424F3" w:rsidP="00BB784D">
      <w:pPr>
        <w:pStyle w:val="a4"/>
        <w:numPr>
          <w:ilvl w:val="0"/>
          <w:numId w:val="48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784D">
        <w:rPr>
          <w:rFonts w:ascii="Times New Roman" w:hAnsi="Times New Roman"/>
          <w:sz w:val="28"/>
          <w:szCs w:val="28"/>
          <w:lang w:eastAsia="ru-RU"/>
        </w:rPr>
        <w:t>применение современных технологий и подходов в практике преподавания учебных предметов (технология «Педагогическая мастерская», средовой подход, программы развивающего обучения Л. В. Занкова, метод исследования);</w:t>
      </w:r>
    </w:p>
    <w:p w:rsidR="00BB784D" w:rsidRDefault="000424F3" w:rsidP="00BB784D">
      <w:pPr>
        <w:pStyle w:val="a4"/>
        <w:numPr>
          <w:ilvl w:val="0"/>
          <w:numId w:val="48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784D">
        <w:rPr>
          <w:rFonts w:ascii="Times New Roman" w:hAnsi="Times New Roman"/>
          <w:sz w:val="28"/>
          <w:szCs w:val="28"/>
          <w:lang w:eastAsia="ru-RU"/>
        </w:rPr>
        <w:t>реализация модифицированных программ по учебным предметам «История» в рамках регионального компонента.</w:t>
      </w:r>
    </w:p>
    <w:p w:rsidR="00BB784D" w:rsidRDefault="00BB784D" w:rsidP="000424F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24F3" w:rsidRPr="000424F3" w:rsidRDefault="000424F3" w:rsidP="000424F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4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этом вопросе накоплен немалый опыт, что, позволило выделить отдельную проектировочную группу для трансляции положительного опыта. </w:t>
      </w:r>
    </w:p>
    <w:p w:rsidR="000424F3" w:rsidRPr="000424F3" w:rsidRDefault="000424F3" w:rsidP="000424F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4F3">
        <w:rPr>
          <w:rFonts w:ascii="Times New Roman" w:eastAsia="Times New Roman" w:hAnsi="Times New Roman"/>
          <w:sz w:val="28"/>
          <w:szCs w:val="28"/>
          <w:lang w:eastAsia="ru-RU"/>
        </w:rPr>
        <w:t>Таким образом, заявленная в программе инновационная образовательная среда предусматривает:</w:t>
      </w:r>
    </w:p>
    <w:p w:rsidR="000424F3" w:rsidRPr="000424F3" w:rsidRDefault="000424F3" w:rsidP="000424F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4F3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0424F3">
        <w:rPr>
          <w:rFonts w:ascii="Times New Roman" w:eastAsia="Times New Roman" w:hAnsi="Times New Roman"/>
          <w:sz w:val="28"/>
          <w:szCs w:val="28"/>
          <w:lang w:eastAsia="ru-RU"/>
        </w:rPr>
        <w:tab/>
        <w:t>Организацию и проведение обучающих семинаров, вебинаров по вопросам реализации воспитательных возможностей содержания образования на уроке.</w:t>
      </w:r>
    </w:p>
    <w:p w:rsidR="000424F3" w:rsidRPr="000424F3" w:rsidRDefault="000424F3" w:rsidP="000424F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4F3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0424F3">
        <w:rPr>
          <w:rFonts w:ascii="Times New Roman" w:eastAsia="Times New Roman" w:hAnsi="Times New Roman"/>
          <w:sz w:val="28"/>
          <w:szCs w:val="28"/>
          <w:lang w:eastAsia="ru-RU"/>
        </w:rPr>
        <w:tab/>
        <w:t>Проведение серии открытых, в т.ч. онлайн-уроков с использованием современных педагогических технологий, ориентированных на личностный и междисциплинарный результат.</w:t>
      </w:r>
    </w:p>
    <w:p w:rsidR="000424F3" w:rsidRPr="00BB784D" w:rsidRDefault="000424F3" w:rsidP="000424F3">
      <w:pPr>
        <w:spacing w:after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B784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Вторая линия – внеурочное пространство школы. </w:t>
      </w:r>
    </w:p>
    <w:p w:rsidR="00BB784D" w:rsidRDefault="000424F3" w:rsidP="000424F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4F3">
        <w:rPr>
          <w:rFonts w:ascii="Times New Roman" w:eastAsia="Times New Roman" w:hAnsi="Times New Roman"/>
          <w:sz w:val="28"/>
          <w:szCs w:val="28"/>
          <w:lang w:eastAsia="ru-RU"/>
        </w:rPr>
        <w:t>Достижение личностных результатов можно достичь, решая образовательные задачи комплексно и целостно через гармонию между учебной и внеурочной деятельностью.</w:t>
      </w:r>
      <w:r w:rsidR="00BB78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64851" w:rsidRDefault="00BB784D" w:rsidP="009648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рамках инновационной образовательной среды</w:t>
      </w:r>
      <w:r w:rsidR="00964851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внеурочное пространство школы будет обновлено событийными практиками, где отличительными особенностями воспитательного мероприятия от события являются:</w:t>
      </w:r>
    </w:p>
    <w:p w:rsidR="00964851" w:rsidRDefault="00964851" w:rsidP="00964851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Наличие у обучающихся собственных целей и смыслов </w:t>
      </w:r>
      <w:r w:rsidRPr="00FD1879">
        <w:rPr>
          <w:rFonts w:ascii="Times New Roman" w:hAnsi="Times New Roman"/>
          <w:sz w:val="28"/>
          <w:szCs w:val="28"/>
          <w:lang w:eastAsia="ru-RU"/>
        </w:rPr>
        <w:t>участия, будет</w:t>
      </w:r>
      <w:r>
        <w:rPr>
          <w:rFonts w:ascii="Times New Roman" w:hAnsi="Times New Roman"/>
          <w:sz w:val="28"/>
          <w:szCs w:val="28"/>
          <w:lang w:eastAsia="ru-RU"/>
        </w:rPr>
        <w:t xml:space="preserve"> достигаться через проведение вводных и итоговых тьюториалов.</w:t>
      </w:r>
    </w:p>
    <w:p w:rsidR="00964851" w:rsidRPr="0008328E" w:rsidRDefault="00964851" w:rsidP="00964851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Активное участие и высокая включенность в процесс деятельности, что  будет достигаться через совместное моделирование событий взрослых и детей, наполнение события практическими этапами.</w:t>
      </w:r>
    </w:p>
    <w:p w:rsidR="00964851" w:rsidRDefault="00964851" w:rsidP="0096485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Таким образом, критериями успешности события станут:</w:t>
      </w:r>
    </w:p>
    <w:p w:rsidR="00964851" w:rsidRDefault="00964851" w:rsidP="00964851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Активное участие</w:t>
      </w:r>
    </w:p>
    <w:p w:rsidR="00964851" w:rsidRDefault="00964851" w:rsidP="00964851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Вовлеченность</w:t>
      </w:r>
    </w:p>
    <w:p w:rsidR="00964851" w:rsidRDefault="00964851" w:rsidP="00964851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Удивление</w:t>
      </w:r>
    </w:p>
    <w:p w:rsidR="00964851" w:rsidRDefault="00964851" w:rsidP="00964851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Эмоциональность</w:t>
      </w:r>
    </w:p>
    <w:p w:rsidR="000424F3" w:rsidRPr="00964851" w:rsidRDefault="00964851" w:rsidP="00964851">
      <w:pPr>
        <w:pStyle w:val="a4"/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Позитивность.</w:t>
      </w:r>
    </w:p>
    <w:p w:rsidR="00EB4774" w:rsidRDefault="00EB4774" w:rsidP="00042DA8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1879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526457">
        <w:rPr>
          <w:rFonts w:ascii="Times New Roman" w:eastAsia="Times New Roman" w:hAnsi="Times New Roman"/>
          <w:sz w:val="28"/>
          <w:szCs w:val="28"/>
          <w:lang w:eastAsia="ru-RU"/>
        </w:rPr>
        <w:t>ля достижений задач</w:t>
      </w:r>
      <w:r w:rsidRPr="00FD1879">
        <w:rPr>
          <w:rFonts w:ascii="Times New Roman" w:eastAsia="Times New Roman" w:hAnsi="Times New Roman"/>
          <w:sz w:val="28"/>
          <w:szCs w:val="28"/>
          <w:lang w:eastAsia="ru-RU"/>
        </w:rPr>
        <w:t xml:space="preserve"> инновационной образов</w:t>
      </w:r>
      <w:r w:rsidR="00FD1879">
        <w:rPr>
          <w:rFonts w:ascii="Times New Roman" w:eastAsia="Times New Roman" w:hAnsi="Times New Roman"/>
          <w:sz w:val="28"/>
          <w:szCs w:val="28"/>
          <w:lang w:eastAsia="ru-RU"/>
        </w:rPr>
        <w:t>ательной программы будет создан</w:t>
      </w:r>
      <w:r w:rsidRPr="00FD18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1F69" w:rsidRPr="00FD1879">
        <w:rPr>
          <w:rFonts w:ascii="Times New Roman" w:eastAsia="Times New Roman" w:hAnsi="Times New Roman"/>
          <w:sz w:val="28"/>
          <w:szCs w:val="28"/>
          <w:lang w:eastAsia="ru-RU"/>
        </w:rPr>
        <w:t>цифровой ресурс</w:t>
      </w:r>
      <w:r w:rsidRPr="00FD1879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526457">
        <w:rPr>
          <w:rFonts w:ascii="Times New Roman" w:eastAsia="Times New Roman" w:hAnsi="Times New Roman"/>
          <w:b/>
          <w:sz w:val="28"/>
          <w:szCs w:val="28"/>
          <w:lang w:eastAsia="ru-RU"/>
        </w:rPr>
        <w:t>навигатор «Город патриотов»</w:t>
      </w:r>
      <w:r w:rsidRPr="00FD1879">
        <w:rPr>
          <w:rFonts w:ascii="Times New Roman" w:eastAsia="Times New Roman" w:hAnsi="Times New Roman"/>
          <w:sz w:val="28"/>
          <w:szCs w:val="28"/>
          <w:lang w:eastAsia="ru-RU"/>
        </w:rPr>
        <w:t>, наполненн</w:t>
      </w:r>
      <w:r w:rsidR="0093061A" w:rsidRPr="00FD1879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FD1879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контентом патриотической направленности и выбором образовательных практик.</w:t>
      </w:r>
    </w:p>
    <w:p w:rsidR="00042DA8" w:rsidRDefault="00EB4774" w:rsidP="00042DA8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DA5C71">
        <w:rPr>
          <w:rFonts w:ascii="Times New Roman" w:eastAsia="Times New Roman" w:hAnsi="Times New Roman"/>
          <w:sz w:val="28"/>
          <w:szCs w:val="28"/>
          <w:lang w:eastAsia="ru-RU"/>
        </w:rPr>
        <w:t>авигатор «Город патриотов»</w:t>
      </w:r>
      <w:r w:rsidR="00042D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5C71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включает в себя </w:t>
      </w:r>
      <w:r w:rsidR="009230AF">
        <w:rPr>
          <w:rFonts w:ascii="Times New Roman" w:eastAsia="Times New Roman" w:hAnsi="Times New Roman"/>
          <w:sz w:val="28"/>
          <w:szCs w:val="28"/>
          <w:lang w:eastAsia="ru-RU"/>
        </w:rPr>
        <w:t>модул</w:t>
      </w:r>
      <w:r w:rsidR="00042DA8">
        <w:rPr>
          <w:rFonts w:ascii="Times New Roman" w:eastAsia="Times New Roman" w:hAnsi="Times New Roman"/>
          <w:sz w:val="28"/>
          <w:szCs w:val="28"/>
          <w:lang w:eastAsia="ru-RU"/>
        </w:rPr>
        <w:t>и по направлениям деятельности и перечень</w:t>
      </w:r>
      <w:r w:rsidR="009230AF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событий. </w:t>
      </w:r>
      <w:r w:rsidR="00042DA8" w:rsidRPr="00042DA8">
        <w:rPr>
          <w:rFonts w:ascii="Times New Roman" w:eastAsia="Times New Roman" w:hAnsi="Times New Roman"/>
          <w:sz w:val="28"/>
          <w:szCs w:val="28"/>
          <w:lang w:eastAsia="ru-RU"/>
        </w:rPr>
        <w:t>Каждая образовательная практика</w:t>
      </w:r>
      <w:r w:rsidR="00042DA8">
        <w:rPr>
          <w:rFonts w:ascii="Times New Roman" w:eastAsia="Times New Roman" w:hAnsi="Times New Roman"/>
          <w:sz w:val="28"/>
          <w:szCs w:val="28"/>
          <w:lang w:eastAsia="ru-RU"/>
        </w:rPr>
        <w:t xml:space="preserve"> в навигаторе</w:t>
      </w:r>
      <w:r w:rsidR="00042DA8" w:rsidRPr="00042DA8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своей структуре будет иметь цель, </w:t>
      </w:r>
      <w:r w:rsidR="00042DA8">
        <w:rPr>
          <w:rFonts w:ascii="Times New Roman" w:eastAsia="Times New Roman" w:hAnsi="Times New Roman"/>
          <w:sz w:val="28"/>
          <w:szCs w:val="28"/>
          <w:lang w:eastAsia="ru-RU"/>
        </w:rPr>
        <w:t xml:space="preserve">аннотацию деятельности </w:t>
      </w:r>
      <w:r w:rsidR="00042DA8" w:rsidRPr="00042DA8">
        <w:rPr>
          <w:rFonts w:ascii="Times New Roman" w:eastAsia="Times New Roman" w:hAnsi="Times New Roman"/>
          <w:sz w:val="28"/>
          <w:szCs w:val="28"/>
          <w:lang w:eastAsia="ru-RU"/>
        </w:rPr>
        <w:t xml:space="preserve">и ожидаемый результат. </w:t>
      </w:r>
    </w:p>
    <w:p w:rsidR="00042DA8" w:rsidRDefault="00EB4774" w:rsidP="00EB477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DA8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технологии образовательного туризма педагоги, классные руководители, родители на основе образовательного запроса выбирают из навигатора событие (образовательную практику) </w:t>
      </w:r>
      <w:r w:rsidR="00042DA8" w:rsidRPr="00042DA8">
        <w:rPr>
          <w:rFonts w:ascii="Times New Roman" w:eastAsia="Times New Roman" w:hAnsi="Times New Roman"/>
          <w:sz w:val="28"/>
          <w:szCs w:val="28"/>
          <w:lang w:eastAsia="ru-RU"/>
        </w:rPr>
        <w:t xml:space="preserve">и форму участия. В условиях дистанционного обучения и широкого охвата образовательными практиками предусмотренном форматы онлайн участия.  </w:t>
      </w:r>
      <w:r w:rsidR="009230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26457" w:rsidRDefault="009230AF" w:rsidP="0096485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рамках реализации программы предусмотрены различные формы проведения событий: телемост, читательские конференции, онлайн-мастерские, </w:t>
      </w:r>
    </w:p>
    <w:p w:rsidR="004E4610" w:rsidRPr="00042DA8" w:rsidRDefault="009230AF" w:rsidP="0096485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тематические недели, Уроки мужества, музейные уроки, веб-квесты, музыкальные гостиные, балы, выездные сборы, экскурсии, акции, педагогические мастерские, дни погружения и др. </w:t>
      </w:r>
    </w:p>
    <w:p w:rsidR="00FC7288" w:rsidRPr="0008328E" w:rsidRDefault="0097131F" w:rsidP="00265DAB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EB4774">
        <w:rPr>
          <w:rFonts w:ascii="Times New Roman" w:hAnsi="Times New Roman"/>
          <w:sz w:val="28"/>
          <w:szCs w:val="28"/>
          <w:lang w:eastAsia="ru-RU"/>
        </w:rPr>
        <w:t xml:space="preserve">Эффективность реализации событийного подхода в рамках образовательного туризма достигается за счет использования ресурсов партнеров и сетевого </w:t>
      </w:r>
      <w:r w:rsidR="00FC7288">
        <w:rPr>
          <w:rFonts w:ascii="Times New Roman" w:hAnsi="Times New Roman"/>
          <w:sz w:val="28"/>
          <w:szCs w:val="28"/>
          <w:lang w:eastAsia="ru-RU"/>
        </w:rPr>
        <w:t>с</w:t>
      </w:r>
      <w:r w:rsidR="00EB4774">
        <w:rPr>
          <w:rFonts w:ascii="Times New Roman" w:hAnsi="Times New Roman"/>
          <w:sz w:val="28"/>
          <w:szCs w:val="28"/>
          <w:lang w:eastAsia="ru-RU"/>
        </w:rPr>
        <w:t>отрудничества с</w:t>
      </w:r>
      <w:r w:rsidR="00FC7288">
        <w:rPr>
          <w:rFonts w:ascii="Times New Roman" w:hAnsi="Times New Roman"/>
          <w:sz w:val="28"/>
          <w:szCs w:val="28"/>
          <w:lang w:eastAsia="ru-RU"/>
        </w:rPr>
        <w:t xml:space="preserve"> учреждениями образования, культ</w:t>
      </w:r>
      <w:r w:rsidR="00EB4774">
        <w:rPr>
          <w:rFonts w:ascii="Times New Roman" w:hAnsi="Times New Roman"/>
          <w:sz w:val="28"/>
          <w:szCs w:val="28"/>
          <w:lang w:eastAsia="ru-RU"/>
        </w:rPr>
        <w:t>уры и спорта, а также внутренней инновационной культуры</w:t>
      </w:r>
      <w:r w:rsidR="00FC7288">
        <w:rPr>
          <w:rFonts w:ascii="Times New Roman" w:hAnsi="Times New Roman"/>
          <w:sz w:val="28"/>
          <w:szCs w:val="28"/>
          <w:lang w:eastAsia="ru-RU"/>
        </w:rPr>
        <w:t xml:space="preserve"> школьной жизнедеятельности. </w:t>
      </w:r>
    </w:p>
    <w:p w:rsidR="0097131F" w:rsidRDefault="0097131F" w:rsidP="00265DAB">
      <w:pPr>
        <w:pStyle w:val="a4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B4774" w:rsidRPr="00EB4774" w:rsidRDefault="00EB4774" w:rsidP="00EB4774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0668" w:rsidRDefault="00C22063" w:rsidP="0064782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146802" cy="345757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73703" cy="3472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774" w:rsidRDefault="00EB4774" w:rsidP="0064782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B4774" w:rsidRDefault="00EB4774" w:rsidP="0064782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B4774" w:rsidRDefault="00EB4774" w:rsidP="0064782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B4774" w:rsidRDefault="00EB4774" w:rsidP="0064782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B4774" w:rsidRDefault="00EB4774" w:rsidP="0064782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B4774" w:rsidRDefault="00EB4774" w:rsidP="0064782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B4774" w:rsidRDefault="00EB4774" w:rsidP="0064782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B4774" w:rsidRDefault="00EB4774" w:rsidP="0064782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B4774" w:rsidRDefault="00EB4774" w:rsidP="0064782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B4774" w:rsidRDefault="00EB4774" w:rsidP="00440FED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:rsidR="00526457" w:rsidRDefault="00526457" w:rsidP="00440FED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:rsidR="00526457" w:rsidRDefault="00526457" w:rsidP="00440FED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:rsidR="00526457" w:rsidRDefault="00526457" w:rsidP="00440FED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:rsidR="00526457" w:rsidRDefault="00526457" w:rsidP="00440FED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:rsidR="00526457" w:rsidRDefault="00526457" w:rsidP="00440FED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:rsidR="00526457" w:rsidRDefault="00526457" w:rsidP="00440FED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:rsidR="00526457" w:rsidRDefault="00526457" w:rsidP="00440FED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:rsidR="00526457" w:rsidRDefault="00526457" w:rsidP="00440FED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:rsidR="0064782E" w:rsidRDefault="005C0668" w:rsidP="00EB4774">
      <w:pPr>
        <w:pStyle w:val="a4"/>
        <w:numPr>
          <w:ilvl w:val="0"/>
          <w:numId w:val="11"/>
        </w:num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0668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Механизм реализации инновационной образовательной программы</w:t>
      </w:r>
    </w:p>
    <w:p w:rsidR="00B863FE" w:rsidRPr="00B863FE" w:rsidRDefault="00B863FE" w:rsidP="00B863FE">
      <w:pPr>
        <w:pStyle w:val="a4"/>
        <w:spacing w:after="0"/>
        <w:ind w:left="502"/>
        <w:jc w:val="both"/>
        <w:rPr>
          <w:rFonts w:ascii="Times New Roman" w:hAnsi="Times New Roman"/>
          <w:b/>
          <w:color w:val="000000" w:themeColor="text1"/>
          <w:sz w:val="24"/>
          <w:szCs w:val="28"/>
        </w:rPr>
      </w:pPr>
    </w:p>
    <w:p w:rsidR="0064782E" w:rsidRDefault="002A24B5" w:rsidP="00673A39">
      <w:pPr>
        <w:spacing w:after="0"/>
        <w:ind w:left="-15" w:firstLine="557"/>
        <w:jc w:val="both"/>
        <w:rPr>
          <w:rFonts w:ascii="Times New Roman" w:eastAsia="Times New Roman" w:hAnsi="Times New Roman"/>
          <w:color w:val="080808"/>
          <w:sz w:val="28"/>
          <w:lang w:eastAsia="ru-RU"/>
        </w:rPr>
      </w:pPr>
      <w:r w:rsidRPr="00EB4774">
        <w:rPr>
          <w:rFonts w:ascii="Times New Roman" w:eastAsia="Times New Roman" w:hAnsi="Times New Roman"/>
          <w:color w:val="080808"/>
          <w:sz w:val="28"/>
          <w:lang w:eastAsia="ru-RU"/>
        </w:rPr>
        <w:t xml:space="preserve">В условиях функционирования в статусе </w:t>
      </w:r>
      <w:r w:rsidR="0064782E" w:rsidRPr="00EB4774">
        <w:rPr>
          <w:rFonts w:ascii="Times New Roman" w:eastAsia="Times New Roman" w:hAnsi="Times New Roman"/>
          <w:color w:val="080808"/>
          <w:sz w:val="28"/>
          <w:lang w:eastAsia="ru-RU"/>
        </w:rPr>
        <w:t xml:space="preserve">инновационной образовательной программы МБОУ «Марковская СОШ» </w:t>
      </w:r>
      <w:r w:rsidRPr="00EB4774">
        <w:rPr>
          <w:rFonts w:ascii="Times New Roman" w:eastAsia="Times New Roman" w:hAnsi="Times New Roman"/>
          <w:color w:val="080808"/>
          <w:sz w:val="28"/>
          <w:lang w:eastAsia="ru-RU"/>
        </w:rPr>
        <w:t xml:space="preserve">станет </w:t>
      </w:r>
      <w:r w:rsidR="0097131F" w:rsidRPr="00EB4774">
        <w:rPr>
          <w:rFonts w:ascii="Times New Roman" w:eastAsia="Times New Roman" w:hAnsi="Times New Roman"/>
          <w:color w:val="080808"/>
          <w:sz w:val="28"/>
          <w:lang w:eastAsia="ru-RU"/>
        </w:rPr>
        <w:t xml:space="preserve">ресурсным </w:t>
      </w:r>
      <w:r w:rsidRPr="00EB4774">
        <w:rPr>
          <w:rFonts w:ascii="Times New Roman" w:eastAsia="Times New Roman" w:hAnsi="Times New Roman"/>
          <w:color w:val="080808"/>
          <w:sz w:val="28"/>
          <w:lang w:eastAsia="ru-RU"/>
        </w:rPr>
        <w:t xml:space="preserve">центром, который </w:t>
      </w:r>
      <w:r w:rsidR="0064782E" w:rsidRPr="00EB4774">
        <w:rPr>
          <w:rFonts w:ascii="Times New Roman" w:eastAsia="Times New Roman" w:hAnsi="Times New Roman"/>
          <w:color w:val="080808"/>
          <w:sz w:val="28"/>
          <w:lang w:eastAsia="ru-RU"/>
        </w:rPr>
        <w:t>транслирует образовательные практики патриотической направленности в рамках реализации технологии образовательного туризма на территории Пермского края и за его пределами.</w:t>
      </w:r>
      <w:r w:rsidR="0064782E">
        <w:rPr>
          <w:rFonts w:ascii="Times New Roman" w:eastAsia="Times New Roman" w:hAnsi="Times New Roman"/>
          <w:color w:val="080808"/>
          <w:sz w:val="28"/>
          <w:lang w:eastAsia="ru-RU"/>
        </w:rPr>
        <w:t xml:space="preserve"> </w:t>
      </w:r>
    </w:p>
    <w:p w:rsidR="00DC2E0E" w:rsidRDefault="00DC2E0E" w:rsidP="00673A39">
      <w:pPr>
        <w:spacing w:after="0"/>
        <w:ind w:left="-15" w:firstLine="557"/>
        <w:jc w:val="both"/>
        <w:rPr>
          <w:rFonts w:ascii="Times New Roman" w:eastAsia="Times New Roman" w:hAnsi="Times New Roman"/>
          <w:color w:val="080808"/>
          <w:sz w:val="28"/>
          <w:lang w:eastAsia="ru-RU"/>
        </w:rPr>
      </w:pPr>
      <w:r>
        <w:rPr>
          <w:rFonts w:ascii="Times New Roman" w:eastAsia="Times New Roman" w:hAnsi="Times New Roman"/>
          <w:color w:val="080808"/>
          <w:sz w:val="28"/>
          <w:lang w:eastAsia="ru-RU"/>
        </w:rPr>
        <w:t>Непосредственное управление п</w:t>
      </w:r>
      <w:r w:rsidRPr="005C0668">
        <w:rPr>
          <w:rFonts w:ascii="Times New Roman" w:eastAsia="Times New Roman" w:hAnsi="Times New Roman"/>
          <w:color w:val="080808"/>
          <w:sz w:val="28"/>
          <w:lang w:eastAsia="ru-RU"/>
        </w:rPr>
        <w:t xml:space="preserve">рограммой осуществляет </w:t>
      </w:r>
      <w:r w:rsidRPr="00440FED">
        <w:rPr>
          <w:rFonts w:ascii="Times New Roman" w:eastAsia="Times New Roman" w:hAnsi="Times New Roman"/>
          <w:b/>
          <w:color w:val="080808"/>
          <w:sz w:val="28"/>
          <w:lang w:eastAsia="ru-RU"/>
        </w:rPr>
        <w:t>директор школы</w:t>
      </w:r>
      <w:r w:rsidRPr="005C0668">
        <w:rPr>
          <w:rFonts w:ascii="Times New Roman" w:eastAsia="Times New Roman" w:hAnsi="Times New Roman"/>
          <w:color w:val="080808"/>
          <w:sz w:val="28"/>
          <w:lang w:eastAsia="ru-RU"/>
        </w:rPr>
        <w:t xml:space="preserve"> и </w:t>
      </w:r>
      <w:r w:rsidRPr="00440FED">
        <w:rPr>
          <w:rFonts w:ascii="Times New Roman" w:eastAsia="Times New Roman" w:hAnsi="Times New Roman"/>
          <w:b/>
          <w:color w:val="080808"/>
          <w:sz w:val="28"/>
          <w:lang w:eastAsia="ru-RU"/>
        </w:rPr>
        <w:t>руководитель программы</w:t>
      </w:r>
      <w:r w:rsidRPr="005C0668">
        <w:rPr>
          <w:rFonts w:ascii="Times New Roman" w:eastAsia="Times New Roman" w:hAnsi="Times New Roman"/>
          <w:color w:val="080808"/>
          <w:sz w:val="28"/>
          <w:lang w:eastAsia="ru-RU"/>
        </w:rPr>
        <w:t xml:space="preserve">, согласно принятому распределению зон ответственности.  </w:t>
      </w:r>
    </w:p>
    <w:tbl>
      <w:tblPr>
        <w:tblStyle w:val="TableGrid"/>
        <w:tblW w:w="5000" w:type="pct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054"/>
      </w:tblGrid>
      <w:tr w:rsidR="00DC2E0E" w:rsidRPr="005C0668" w:rsidTr="00DC2E0E">
        <w:trPr>
          <w:trHeight w:val="146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6D9F1" w:themeFill="text2" w:themeFillTint="33"/>
          </w:tcPr>
          <w:p w:rsidR="00DC2E0E" w:rsidRPr="005C0668" w:rsidRDefault="00DC2E0E" w:rsidP="0071231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C0668">
              <w:rPr>
                <w:rFonts w:ascii="Times New Roman" w:hAnsi="Times New Roman"/>
                <w:b/>
                <w:color w:val="080808"/>
                <w:lang w:eastAsia="ru-RU"/>
              </w:rPr>
              <w:t>Директор</w:t>
            </w:r>
            <w:r w:rsidRPr="005C0668">
              <w:rPr>
                <w:rFonts w:ascii="Times New Roman" w:hAnsi="Times New Roman"/>
                <w:color w:val="080808"/>
                <w:lang w:eastAsia="ru-RU"/>
              </w:rPr>
              <w:t xml:space="preserve">  </w:t>
            </w:r>
          </w:p>
          <w:p w:rsidR="00DC2E0E" w:rsidRPr="00DD4D99" w:rsidRDefault="00DC2E0E" w:rsidP="0071231A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D4D99">
              <w:rPr>
                <w:rFonts w:ascii="Times New Roman" w:hAnsi="Times New Roman"/>
                <w:color w:val="080808"/>
                <w:lang w:eastAsia="ru-RU"/>
              </w:rPr>
              <w:t xml:space="preserve">обеспечивает продвижение реализации программы, четкое видение стратегии развития школы;  </w:t>
            </w:r>
          </w:p>
          <w:p w:rsidR="00DC2E0E" w:rsidRPr="00DD4D99" w:rsidRDefault="00DC2E0E" w:rsidP="0071231A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D4D99">
              <w:rPr>
                <w:rFonts w:ascii="Times New Roman" w:hAnsi="Times New Roman"/>
                <w:color w:val="080808"/>
                <w:lang w:eastAsia="ru-RU"/>
              </w:rPr>
              <w:t xml:space="preserve">осуществляет контроль за реализацией этапов программы и ведет диалог с членами коллектива в области их ответственности; </w:t>
            </w:r>
          </w:p>
          <w:p w:rsidR="00DC2E0E" w:rsidRPr="00DD4D99" w:rsidRDefault="00DC2E0E" w:rsidP="0071231A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D4D99">
              <w:rPr>
                <w:rFonts w:ascii="Times New Roman" w:hAnsi="Times New Roman"/>
                <w:color w:val="080808"/>
                <w:lang w:eastAsia="ru-RU"/>
              </w:rPr>
              <w:t xml:space="preserve">координирует разрешение внешних и внутренних конфликтов;  </w:t>
            </w:r>
          </w:p>
          <w:p w:rsidR="00DC2E0E" w:rsidRPr="00DD4D99" w:rsidRDefault="00DC2E0E" w:rsidP="0071231A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D4D99">
              <w:rPr>
                <w:rFonts w:ascii="Times New Roman" w:hAnsi="Times New Roman"/>
                <w:color w:val="080808"/>
                <w:lang w:eastAsia="ru-RU"/>
              </w:rPr>
              <w:t xml:space="preserve">создает условия для развития профессиональной компетентности педагогического коллектива; </w:t>
            </w:r>
          </w:p>
        </w:tc>
      </w:tr>
      <w:tr w:rsidR="00DC2E0E" w:rsidRPr="005C0668" w:rsidTr="00DC2E0E">
        <w:trPr>
          <w:trHeight w:val="546"/>
        </w:trPr>
        <w:tc>
          <w:tcPr>
            <w:tcW w:w="50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:rsidR="00DC2E0E" w:rsidRPr="00DD4D99" w:rsidRDefault="00DC2E0E" w:rsidP="0071231A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DD4D99">
              <w:rPr>
                <w:rFonts w:ascii="Times New Roman" w:hAnsi="Times New Roman"/>
                <w:color w:val="080808"/>
                <w:lang w:eastAsia="ru-RU"/>
              </w:rPr>
              <w:t xml:space="preserve">осуществляет деятельность по финансовому обеспечению реализации Программы. </w:t>
            </w:r>
          </w:p>
          <w:p w:rsidR="00DC2E0E" w:rsidRPr="005C0668" w:rsidRDefault="00DC2E0E" w:rsidP="0071231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C0668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DC2E0E" w:rsidRPr="005C0668" w:rsidTr="00DC2E0E">
        <w:trPr>
          <w:trHeight w:val="7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DC2E0E" w:rsidRDefault="00DC2E0E" w:rsidP="0071231A">
            <w:pPr>
              <w:spacing w:after="44" w:line="240" w:lineRule="auto"/>
              <w:rPr>
                <w:rFonts w:ascii="Times New Roman" w:hAnsi="Times New Roman"/>
                <w:b/>
                <w:color w:val="080808"/>
                <w:lang w:eastAsia="ru-RU"/>
              </w:rPr>
            </w:pPr>
            <w:r w:rsidRPr="00DD4D99">
              <w:rPr>
                <w:rFonts w:ascii="Times New Roman" w:hAnsi="Times New Roman"/>
                <w:b/>
                <w:color w:val="080808"/>
                <w:lang w:eastAsia="ru-RU"/>
              </w:rPr>
              <w:t>Руководитель программы</w:t>
            </w:r>
          </w:p>
          <w:p w:rsidR="00DC2E0E" w:rsidRDefault="00DC2E0E" w:rsidP="0071231A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Организует взаимодействие с образовательными организациями по запросу выбора модулей для участия в событиях программы</w:t>
            </w:r>
          </w:p>
          <w:p w:rsidR="00DC2E0E" w:rsidRPr="002A24B5" w:rsidRDefault="00DC2E0E" w:rsidP="0071231A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2A24B5">
              <w:rPr>
                <w:rFonts w:ascii="Times New Roman" w:eastAsiaTheme="minorEastAsia" w:hAnsi="Times New Roman"/>
                <w:lang w:eastAsia="ru-RU"/>
              </w:rPr>
              <w:t>Подбирает педагогов для реализации Программы.</w:t>
            </w:r>
          </w:p>
          <w:p w:rsidR="00DC2E0E" w:rsidRPr="002A24B5" w:rsidRDefault="00DC2E0E" w:rsidP="0071231A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2A24B5">
              <w:rPr>
                <w:rFonts w:ascii="Times New Roman" w:eastAsiaTheme="minorEastAsia" w:hAnsi="Times New Roman"/>
                <w:lang w:eastAsia="ru-RU"/>
              </w:rPr>
              <w:t>Организует работу педагогов по реализации Программы.</w:t>
            </w:r>
          </w:p>
          <w:p w:rsidR="00DC2E0E" w:rsidRPr="002A24B5" w:rsidRDefault="00DC2E0E" w:rsidP="0071231A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2A24B5">
              <w:rPr>
                <w:rFonts w:ascii="Times New Roman" w:eastAsiaTheme="minorEastAsia" w:hAnsi="Times New Roman"/>
                <w:lang w:eastAsia="ru-RU"/>
              </w:rPr>
              <w:t>Вносит на рассмотрение педагогического совета школы вопросы, связанные с ходом реализации Программы.</w:t>
            </w:r>
          </w:p>
          <w:p w:rsidR="00DC2E0E" w:rsidRPr="002A24B5" w:rsidRDefault="00DC2E0E" w:rsidP="0071231A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2A24B5">
              <w:rPr>
                <w:rFonts w:ascii="Times New Roman" w:eastAsiaTheme="minorEastAsia" w:hAnsi="Times New Roman"/>
                <w:lang w:eastAsia="ru-RU"/>
              </w:rPr>
              <w:t>Ведёт контроль над своевременным и точным выполнением мероприятий по реализации Программы.</w:t>
            </w:r>
          </w:p>
          <w:p w:rsidR="00DC2E0E" w:rsidRPr="002A24B5" w:rsidRDefault="00DC2E0E" w:rsidP="0071231A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2A24B5">
              <w:rPr>
                <w:rFonts w:ascii="Times New Roman" w:eastAsiaTheme="minorEastAsia" w:hAnsi="Times New Roman"/>
                <w:lang w:eastAsia="ru-RU"/>
              </w:rPr>
              <w:t>Анализирует ход реализации Программы, причины возможных затруднений, своевременно разрешает их.</w:t>
            </w:r>
          </w:p>
          <w:p w:rsidR="00DC2E0E" w:rsidRPr="002A24B5" w:rsidRDefault="00DC2E0E" w:rsidP="0071231A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2A24B5">
              <w:rPr>
                <w:rFonts w:ascii="Times New Roman" w:eastAsiaTheme="minorEastAsia" w:hAnsi="Times New Roman"/>
                <w:lang w:eastAsia="ru-RU"/>
              </w:rPr>
              <w:t>Готовит ежегодные отчёты о результатах реализации Программы.</w:t>
            </w:r>
          </w:p>
          <w:p w:rsidR="00DC2E0E" w:rsidRPr="002A24B5" w:rsidRDefault="00DC2E0E" w:rsidP="0071231A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2A24B5">
              <w:rPr>
                <w:rFonts w:ascii="Times New Roman" w:eastAsiaTheme="minorEastAsia" w:hAnsi="Times New Roman"/>
                <w:lang w:eastAsia="ru-RU"/>
              </w:rPr>
              <w:t>Готовит приказы, штатное расписание, тарификацию.</w:t>
            </w:r>
          </w:p>
          <w:p w:rsidR="00DC2E0E" w:rsidRPr="002A24B5" w:rsidRDefault="00DC2E0E" w:rsidP="0071231A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2A24B5">
              <w:rPr>
                <w:rFonts w:ascii="Times New Roman" w:eastAsiaTheme="minorEastAsia" w:hAnsi="Times New Roman"/>
                <w:lang w:eastAsia="ru-RU"/>
              </w:rPr>
              <w:t>Организует проведение мониторинга результатов реализации Программы.</w:t>
            </w:r>
          </w:p>
          <w:p w:rsidR="00DC2E0E" w:rsidRPr="002A24B5" w:rsidRDefault="00DC2E0E" w:rsidP="0071231A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2A24B5">
              <w:rPr>
                <w:rFonts w:ascii="Times New Roman" w:eastAsiaTheme="minorEastAsia" w:hAnsi="Times New Roman"/>
                <w:lang w:eastAsia="ru-RU"/>
              </w:rPr>
              <w:t>Информирует участников Программы о ходе реализации Программы, возникающих проблемах.</w:t>
            </w:r>
          </w:p>
          <w:p w:rsidR="00DC2E0E" w:rsidRPr="00673A39" w:rsidRDefault="00DC2E0E" w:rsidP="0071231A">
            <w:pPr>
              <w:pStyle w:val="a4"/>
              <w:numPr>
                <w:ilvl w:val="0"/>
                <w:numId w:val="13"/>
              </w:numPr>
              <w:spacing w:after="44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Размещает</w:t>
            </w:r>
            <w:r w:rsidRPr="002A24B5">
              <w:rPr>
                <w:rFonts w:ascii="Times New Roman" w:eastAsiaTheme="minorEastAsia" w:hAnsi="Times New Roman"/>
                <w:lang w:eastAsia="ru-RU"/>
              </w:rPr>
              <w:t xml:space="preserve"> информации о реализации </w:t>
            </w:r>
            <w:r>
              <w:rPr>
                <w:rFonts w:ascii="Times New Roman" w:eastAsiaTheme="minorEastAsia" w:hAnsi="Times New Roman"/>
                <w:lang w:eastAsia="ru-RU"/>
              </w:rPr>
              <w:t>Программы на сайте школы, в социальной сети, в СМИ.</w:t>
            </w:r>
          </w:p>
        </w:tc>
      </w:tr>
    </w:tbl>
    <w:p w:rsidR="002A24B5" w:rsidRPr="002A24B5" w:rsidRDefault="002A24B5" w:rsidP="00673A39">
      <w:pPr>
        <w:spacing w:after="0"/>
        <w:ind w:left="-15" w:firstLine="557"/>
        <w:jc w:val="both"/>
        <w:rPr>
          <w:rFonts w:ascii="Times New Roman" w:eastAsia="Times New Roman" w:hAnsi="Times New Roman"/>
          <w:color w:val="080808"/>
          <w:sz w:val="28"/>
          <w:lang w:eastAsia="ru-RU"/>
        </w:rPr>
      </w:pPr>
      <w:r w:rsidRPr="002A24B5">
        <w:rPr>
          <w:rFonts w:ascii="Times New Roman" w:eastAsia="Times New Roman" w:hAnsi="Times New Roman"/>
          <w:color w:val="080808"/>
          <w:sz w:val="28"/>
          <w:lang w:eastAsia="ru-RU"/>
        </w:rPr>
        <w:t xml:space="preserve">Модель взаимодействия с образовательными организациями предусматривает следующие направления деятельности: проектирование модели взаимодействия, анализ запросов </w:t>
      </w:r>
      <w:r w:rsidR="0064782E">
        <w:rPr>
          <w:rFonts w:ascii="Times New Roman" w:eastAsia="Times New Roman" w:hAnsi="Times New Roman"/>
          <w:color w:val="080808"/>
          <w:sz w:val="28"/>
          <w:lang w:eastAsia="ru-RU"/>
        </w:rPr>
        <w:t>участников программы</w:t>
      </w:r>
      <w:r w:rsidRPr="002A24B5">
        <w:rPr>
          <w:rFonts w:ascii="Times New Roman" w:eastAsia="Times New Roman" w:hAnsi="Times New Roman"/>
          <w:color w:val="080808"/>
          <w:sz w:val="28"/>
          <w:lang w:eastAsia="ru-RU"/>
        </w:rPr>
        <w:t xml:space="preserve">, консультирование, проведение совместных событий, трансляция инновационного опыта. </w:t>
      </w:r>
    </w:p>
    <w:p w:rsidR="00DC2E0E" w:rsidRDefault="00DC2E0E" w:rsidP="00673A39">
      <w:pPr>
        <w:spacing w:after="0"/>
        <w:ind w:left="-15" w:firstLine="557"/>
        <w:jc w:val="both"/>
        <w:rPr>
          <w:rFonts w:ascii="Times New Roman" w:eastAsia="Times New Roman" w:hAnsi="Times New Roman"/>
          <w:color w:val="080808"/>
          <w:sz w:val="28"/>
          <w:lang w:eastAsia="ru-RU"/>
        </w:rPr>
      </w:pPr>
      <w:r w:rsidRPr="00DC2E0E">
        <w:rPr>
          <w:rFonts w:ascii="Times New Roman" w:eastAsia="Times New Roman" w:hAnsi="Times New Roman"/>
          <w:color w:val="080808"/>
          <w:sz w:val="28"/>
          <w:lang w:eastAsia="ru-RU"/>
        </w:rPr>
        <w:t>Управление образовательными модулями программы</w:t>
      </w:r>
      <w:r w:rsidR="004B02D2">
        <w:rPr>
          <w:rFonts w:ascii="Times New Roman" w:eastAsia="Times New Roman" w:hAnsi="Times New Roman"/>
          <w:color w:val="080808"/>
          <w:sz w:val="28"/>
          <w:lang w:eastAsia="ru-RU"/>
        </w:rPr>
        <w:t xml:space="preserve"> </w:t>
      </w:r>
      <w:r w:rsidR="004B02D2" w:rsidRPr="00FD1879">
        <w:rPr>
          <w:rFonts w:ascii="Times New Roman" w:eastAsia="Times New Roman" w:hAnsi="Times New Roman"/>
          <w:color w:val="080808"/>
          <w:sz w:val="28"/>
          <w:lang w:eastAsia="ru-RU"/>
        </w:rPr>
        <w:t>и их сопровождение</w:t>
      </w:r>
      <w:r w:rsidR="00440FED">
        <w:rPr>
          <w:rFonts w:ascii="Times New Roman" w:eastAsia="Times New Roman" w:hAnsi="Times New Roman"/>
          <w:color w:val="080808"/>
          <w:sz w:val="28"/>
          <w:lang w:eastAsia="ru-RU"/>
        </w:rPr>
        <w:t>, подготовку календаря событий для навигатора «Город патриотов»</w:t>
      </w:r>
      <w:r w:rsidRPr="00DC2E0E">
        <w:rPr>
          <w:rFonts w:ascii="Times New Roman" w:eastAsia="Times New Roman" w:hAnsi="Times New Roman"/>
          <w:color w:val="080808"/>
          <w:sz w:val="28"/>
          <w:lang w:eastAsia="ru-RU"/>
        </w:rPr>
        <w:t xml:space="preserve"> будут осуществлять </w:t>
      </w:r>
      <w:r w:rsidRPr="00440FED">
        <w:rPr>
          <w:rFonts w:ascii="Times New Roman" w:eastAsia="Times New Roman" w:hAnsi="Times New Roman"/>
          <w:b/>
          <w:color w:val="080808"/>
          <w:sz w:val="28"/>
          <w:lang w:eastAsia="ru-RU"/>
        </w:rPr>
        <w:t>педагоги-организаторы по направлениям:</w:t>
      </w:r>
      <w:r w:rsidRPr="00DC2E0E">
        <w:rPr>
          <w:rFonts w:ascii="Times New Roman" w:eastAsia="Times New Roman" w:hAnsi="Times New Roman"/>
          <w:color w:val="080808"/>
          <w:sz w:val="28"/>
          <w:lang w:eastAsia="ru-RU"/>
        </w:rPr>
        <w:t xml:space="preserve"> военно-спортивной, духовно-нравственной, историко-краеведческой, гражданско-патриотической направленности на основе интеграции урочной и внеурочной деятельности.</w:t>
      </w:r>
      <w:r w:rsidR="00F27537" w:rsidRPr="00F27537">
        <w:rPr>
          <w:rFonts w:ascii="Times New Roman" w:eastAsia="Times New Roman" w:hAnsi="Times New Roman"/>
          <w:color w:val="080808"/>
          <w:sz w:val="28"/>
          <w:lang w:eastAsia="ru-RU"/>
        </w:rPr>
        <w:t xml:space="preserve"> </w:t>
      </w:r>
    </w:p>
    <w:p w:rsidR="00DC2E0E" w:rsidRDefault="00DC2E0E" w:rsidP="00DC2E0E">
      <w:pPr>
        <w:spacing w:after="0"/>
        <w:ind w:left="-15" w:firstLine="557"/>
        <w:jc w:val="both"/>
        <w:rPr>
          <w:rFonts w:ascii="Times New Roman" w:eastAsia="Times New Roman" w:hAnsi="Times New Roman"/>
          <w:color w:val="080808"/>
          <w:sz w:val="28"/>
          <w:lang w:eastAsia="ru-RU"/>
        </w:rPr>
      </w:pPr>
      <w:r w:rsidRPr="00440FED">
        <w:rPr>
          <w:rFonts w:ascii="Times New Roman" w:eastAsia="Times New Roman" w:hAnsi="Times New Roman"/>
          <w:b/>
          <w:color w:val="080808"/>
          <w:sz w:val="28"/>
          <w:lang w:eastAsia="ru-RU"/>
        </w:rPr>
        <w:t>Экспертно-методический совет Управления образования Чайковского городского округа</w:t>
      </w:r>
      <w:r>
        <w:rPr>
          <w:rFonts w:ascii="Times New Roman" w:eastAsia="Times New Roman" w:hAnsi="Times New Roman"/>
          <w:color w:val="080808"/>
          <w:sz w:val="28"/>
          <w:lang w:eastAsia="ru-RU"/>
        </w:rPr>
        <w:t xml:space="preserve"> </w:t>
      </w:r>
      <w:r w:rsidRPr="002A24B5">
        <w:rPr>
          <w:rFonts w:ascii="Times New Roman" w:eastAsia="Times New Roman" w:hAnsi="Times New Roman"/>
          <w:color w:val="080808"/>
          <w:sz w:val="28"/>
          <w:lang w:eastAsia="ru-RU"/>
        </w:rPr>
        <w:t xml:space="preserve">обеспечивает экспертизу содержания </w:t>
      </w:r>
      <w:r>
        <w:rPr>
          <w:rFonts w:ascii="Times New Roman" w:eastAsia="Times New Roman" w:hAnsi="Times New Roman"/>
          <w:color w:val="080808"/>
          <w:sz w:val="28"/>
          <w:lang w:eastAsia="ru-RU"/>
        </w:rPr>
        <w:t>модулей программы</w:t>
      </w:r>
      <w:r w:rsidRPr="002A24B5">
        <w:rPr>
          <w:rFonts w:ascii="Times New Roman" w:eastAsia="Times New Roman" w:hAnsi="Times New Roman"/>
          <w:color w:val="080808"/>
          <w:sz w:val="28"/>
          <w:lang w:eastAsia="ru-RU"/>
        </w:rPr>
        <w:t xml:space="preserve">, разработанных </w:t>
      </w:r>
      <w:r>
        <w:rPr>
          <w:rFonts w:ascii="Times New Roman" w:eastAsia="Times New Roman" w:hAnsi="Times New Roman"/>
          <w:color w:val="080808"/>
          <w:sz w:val="28"/>
          <w:lang w:eastAsia="ru-RU"/>
        </w:rPr>
        <w:t xml:space="preserve">однодневных </w:t>
      </w:r>
      <w:r w:rsidRPr="002A24B5">
        <w:rPr>
          <w:rFonts w:ascii="Times New Roman" w:eastAsia="Times New Roman" w:hAnsi="Times New Roman"/>
          <w:color w:val="080808"/>
          <w:sz w:val="28"/>
          <w:lang w:eastAsia="ru-RU"/>
        </w:rPr>
        <w:t xml:space="preserve">образовательных практик, созданных нормативно – правовых документов и методических рекомендаций. </w:t>
      </w:r>
    </w:p>
    <w:p w:rsidR="00DC2E0E" w:rsidRDefault="00DC2E0E" w:rsidP="00DC2E0E">
      <w:pPr>
        <w:spacing w:after="0"/>
        <w:ind w:left="-15" w:firstLine="557"/>
        <w:jc w:val="both"/>
        <w:rPr>
          <w:rFonts w:ascii="Times New Roman" w:eastAsia="Times New Roman" w:hAnsi="Times New Roman"/>
          <w:color w:val="080808"/>
          <w:sz w:val="28"/>
          <w:lang w:eastAsia="ru-RU"/>
        </w:rPr>
      </w:pPr>
    </w:p>
    <w:p w:rsidR="00DC2E0E" w:rsidRDefault="00DC2E0E" w:rsidP="00F27537">
      <w:pPr>
        <w:spacing w:after="0"/>
        <w:jc w:val="both"/>
        <w:rPr>
          <w:rFonts w:ascii="Times New Roman" w:eastAsia="Times New Roman" w:hAnsi="Times New Roman"/>
          <w:color w:val="080808"/>
          <w:sz w:val="28"/>
          <w:lang w:eastAsia="ru-RU"/>
        </w:rPr>
      </w:pPr>
    </w:p>
    <w:p w:rsidR="005C0668" w:rsidRDefault="002A24B5" w:rsidP="00F27537">
      <w:pPr>
        <w:spacing w:after="0" w:line="272" w:lineRule="auto"/>
        <w:ind w:left="-15" w:firstLine="557"/>
        <w:jc w:val="both"/>
        <w:rPr>
          <w:rFonts w:ascii="Times New Roman" w:eastAsia="Times New Roman" w:hAnsi="Times New Roman"/>
          <w:color w:val="080808"/>
          <w:sz w:val="28"/>
          <w:lang w:eastAsia="ru-RU"/>
        </w:rPr>
      </w:pPr>
      <w:r w:rsidRPr="00440FED">
        <w:rPr>
          <w:rFonts w:ascii="Times New Roman" w:eastAsia="Times New Roman" w:hAnsi="Times New Roman"/>
          <w:b/>
          <w:color w:val="080808"/>
          <w:sz w:val="28"/>
          <w:lang w:eastAsia="ru-RU"/>
        </w:rPr>
        <w:lastRenderedPageBreak/>
        <w:t>Научно-методическое ру</w:t>
      </w:r>
      <w:r w:rsidR="00673A39" w:rsidRPr="00440FED">
        <w:rPr>
          <w:rFonts w:ascii="Times New Roman" w:eastAsia="Times New Roman" w:hAnsi="Times New Roman"/>
          <w:b/>
          <w:color w:val="080808"/>
          <w:sz w:val="28"/>
          <w:lang w:eastAsia="ru-RU"/>
        </w:rPr>
        <w:t>ководство</w:t>
      </w:r>
      <w:r w:rsidR="00673A39">
        <w:rPr>
          <w:rFonts w:ascii="Times New Roman" w:eastAsia="Times New Roman" w:hAnsi="Times New Roman"/>
          <w:color w:val="080808"/>
          <w:sz w:val="28"/>
          <w:lang w:eastAsia="ru-RU"/>
        </w:rPr>
        <w:t xml:space="preserve"> инновационной программы</w:t>
      </w:r>
      <w:r w:rsidRPr="002A24B5">
        <w:rPr>
          <w:rFonts w:ascii="Times New Roman" w:eastAsia="Times New Roman" w:hAnsi="Times New Roman"/>
          <w:color w:val="080808"/>
          <w:sz w:val="28"/>
          <w:lang w:eastAsia="ru-RU"/>
        </w:rPr>
        <w:t xml:space="preserve"> через проведение консультаций, сем</w:t>
      </w:r>
      <w:r w:rsidR="00673A39">
        <w:rPr>
          <w:rFonts w:ascii="Times New Roman" w:eastAsia="Times New Roman" w:hAnsi="Times New Roman"/>
          <w:color w:val="080808"/>
          <w:sz w:val="28"/>
          <w:lang w:eastAsia="ru-RU"/>
        </w:rPr>
        <w:t xml:space="preserve">инаров с педагогами школы осуществляет </w:t>
      </w:r>
      <w:r w:rsidR="00673A39" w:rsidRPr="002A24B5">
        <w:rPr>
          <w:rFonts w:ascii="Times New Roman" w:eastAsia="Times New Roman" w:hAnsi="Times New Roman"/>
          <w:color w:val="080808"/>
          <w:sz w:val="28"/>
          <w:lang w:eastAsia="ru-RU"/>
        </w:rPr>
        <w:t>научный</w:t>
      </w:r>
      <w:r w:rsidR="00673A39">
        <w:rPr>
          <w:rFonts w:ascii="Times New Roman" w:eastAsia="Times New Roman" w:hAnsi="Times New Roman"/>
          <w:color w:val="080808"/>
          <w:sz w:val="28"/>
          <w:lang w:eastAsia="ru-RU"/>
        </w:rPr>
        <w:t xml:space="preserve"> сотрудник отдела воспитания и социализации Института развития образования Пермского края.</w:t>
      </w:r>
    </w:p>
    <w:p w:rsidR="00440FED" w:rsidRPr="00440FED" w:rsidRDefault="00440FED" w:rsidP="00F27537">
      <w:pPr>
        <w:spacing w:after="0" w:line="272" w:lineRule="auto"/>
        <w:ind w:left="-15" w:firstLine="557"/>
        <w:jc w:val="both"/>
        <w:rPr>
          <w:rFonts w:ascii="Times New Roman" w:eastAsia="Times New Roman" w:hAnsi="Times New Roman"/>
          <w:b/>
          <w:color w:val="080808"/>
          <w:sz w:val="28"/>
          <w:lang w:eastAsia="ru-RU"/>
        </w:rPr>
      </w:pPr>
      <w:r>
        <w:rPr>
          <w:rFonts w:ascii="Times New Roman" w:eastAsia="Times New Roman" w:hAnsi="Times New Roman"/>
          <w:color w:val="080808"/>
          <w:sz w:val="28"/>
          <w:lang w:eastAsia="ru-RU"/>
        </w:rPr>
        <w:t xml:space="preserve">Для отслеживания результатов реализации инновационной образовательной программы, поддержки положительного имиджа, исследования популярности образовательных практик навигатора будет создана </w:t>
      </w:r>
      <w:r w:rsidRPr="00440FED">
        <w:rPr>
          <w:rFonts w:ascii="Times New Roman" w:eastAsia="Times New Roman" w:hAnsi="Times New Roman"/>
          <w:b/>
          <w:color w:val="080808"/>
          <w:sz w:val="28"/>
          <w:lang w:eastAsia="ru-RU"/>
        </w:rPr>
        <w:t xml:space="preserve">мониторинговая служба. </w:t>
      </w:r>
    </w:p>
    <w:p w:rsidR="002A24B5" w:rsidRDefault="005C0668" w:rsidP="002A24B5">
      <w:pPr>
        <w:spacing w:after="0" w:line="272" w:lineRule="auto"/>
        <w:ind w:left="-15" w:firstLine="557"/>
        <w:jc w:val="both"/>
        <w:rPr>
          <w:rFonts w:ascii="Times New Roman" w:eastAsia="Times New Roman" w:hAnsi="Times New Roman"/>
          <w:color w:val="080808"/>
          <w:sz w:val="28"/>
          <w:lang w:eastAsia="ru-RU"/>
        </w:rPr>
      </w:pPr>
      <w:r w:rsidRPr="005C0668">
        <w:rPr>
          <w:rFonts w:ascii="Times New Roman" w:eastAsia="Times New Roman" w:hAnsi="Times New Roman"/>
          <w:color w:val="080808"/>
          <w:sz w:val="28"/>
          <w:lang w:eastAsia="ru-RU"/>
        </w:rPr>
        <w:t xml:space="preserve">Таким образом, механизмы управления реализацией </w:t>
      </w:r>
      <w:r w:rsidR="002A24B5">
        <w:rPr>
          <w:rFonts w:ascii="Times New Roman" w:eastAsia="Times New Roman" w:hAnsi="Times New Roman"/>
          <w:color w:val="080808"/>
          <w:sz w:val="28"/>
          <w:lang w:eastAsia="ru-RU"/>
        </w:rPr>
        <w:t>инновационной образовательной п</w:t>
      </w:r>
      <w:r w:rsidRPr="005C0668">
        <w:rPr>
          <w:rFonts w:ascii="Times New Roman" w:eastAsia="Times New Roman" w:hAnsi="Times New Roman"/>
          <w:color w:val="080808"/>
          <w:sz w:val="28"/>
          <w:lang w:eastAsia="ru-RU"/>
        </w:rPr>
        <w:t>рограммы представле</w:t>
      </w:r>
      <w:r w:rsidR="002A24B5">
        <w:rPr>
          <w:rFonts w:ascii="Times New Roman" w:eastAsia="Times New Roman" w:hAnsi="Times New Roman"/>
          <w:color w:val="080808"/>
          <w:sz w:val="28"/>
          <w:lang w:eastAsia="ru-RU"/>
        </w:rPr>
        <w:t>ны следующей системой действий:</w:t>
      </w:r>
    </w:p>
    <w:p w:rsidR="00440FED" w:rsidRPr="00FD1879" w:rsidRDefault="00544E22" w:rsidP="00440FED">
      <w:pPr>
        <w:pStyle w:val="a4"/>
        <w:numPr>
          <w:ilvl w:val="0"/>
          <w:numId w:val="39"/>
        </w:numPr>
        <w:spacing w:after="0" w:line="272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FD1879">
        <w:rPr>
          <w:rFonts w:ascii="Times New Roman" w:hAnsi="Times New Roman"/>
          <w:color w:val="080808"/>
          <w:sz w:val="28"/>
          <w:lang w:eastAsia="ru-RU"/>
        </w:rPr>
        <w:t>Целеполагание и п</w:t>
      </w:r>
      <w:r w:rsidR="00440FED" w:rsidRPr="00FD1879">
        <w:rPr>
          <w:rFonts w:ascii="Times New Roman" w:hAnsi="Times New Roman"/>
          <w:color w:val="080808"/>
          <w:sz w:val="28"/>
          <w:lang w:eastAsia="ru-RU"/>
        </w:rPr>
        <w:t>ланирование</w:t>
      </w:r>
    </w:p>
    <w:p w:rsidR="00440FED" w:rsidRPr="00440FED" w:rsidRDefault="005C0668" w:rsidP="00440FED">
      <w:pPr>
        <w:pStyle w:val="a4"/>
        <w:numPr>
          <w:ilvl w:val="0"/>
          <w:numId w:val="39"/>
        </w:numPr>
        <w:spacing w:after="0" w:line="272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440FED">
        <w:rPr>
          <w:rFonts w:ascii="Times New Roman" w:hAnsi="Times New Roman"/>
          <w:color w:val="080808"/>
          <w:sz w:val="28"/>
          <w:lang w:eastAsia="ru-RU"/>
        </w:rPr>
        <w:t xml:space="preserve">распределение </w:t>
      </w:r>
      <w:r w:rsidR="00440FED" w:rsidRPr="00440FED">
        <w:rPr>
          <w:rFonts w:ascii="Times New Roman" w:hAnsi="Times New Roman"/>
          <w:color w:val="080808"/>
          <w:sz w:val="28"/>
          <w:lang w:eastAsia="ru-RU"/>
        </w:rPr>
        <w:t>функций</w:t>
      </w:r>
      <w:r w:rsidR="002A24B5" w:rsidRPr="00440FED">
        <w:rPr>
          <w:rFonts w:ascii="Times New Roman" w:hAnsi="Times New Roman"/>
          <w:color w:val="080808"/>
          <w:sz w:val="28"/>
          <w:lang w:eastAsia="ru-RU"/>
        </w:rPr>
        <w:t xml:space="preserve"> </w:t>
      </w:r>
    </w:p>
    <w:p w:rsidR="00440FED" w:rsidRPr="00FD1879" w:rsidRDefault="002A24B5" w:rsidP="00440FED">
      <w:pPr>
        <w:pStyle w:val="a4"/>
        <w:numPr>
          <w:ilvl w:val="0"/>
          <w:numId w:val="39"/>
        </w:numPr>
        <w:spacing w:after="0" w:line="272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FD1879">
        <w:rPr>
          <w:rFonts w:ascii="Times New Roman" w:hAnsi="Times New Roman"/>
          <w:color w:val="080808"/>
          <w:sz w:val="28"/>
          <w:lang w:eastAsia="ru-RU"/>
        </w:rPr>
        <w:t>контроль</w:t>
      </w:r>
      <w:r w:rsidR="005C0668" w:rsidRPr="00FD1879">
        <w:rPr>
          <w:rFonts w:ascii="Times New Roman" w:hAnsi="Times New Roman"/>
          <w:color w:val="080808"/>
          <w:sz w:val="28"/>
          <w:lang w:eastAsia="ru-RU"/>
        </w:rPr>
        <w:t xml:space="preserve"> за поэтапным </w:t>
      </w:r>
      <w:r w:rsidR="00440FED" w:rsidRPr="00FD1879">
        <w:rPr>
          <w:rFonts w:ascii="Times New Roman" w:hAnsi="Times New Roman"/>
          <w:color w:val="080808"/>
          <w:sz w:val="28"/>
          <w:lang w:eastAsia="ru-RU"/>
        </w:rPr>
        <w:t>осуществлением всех направлений</w:t>
      </w:r>
      <w:r w:rsidR="00544E22" w:rsidRPr="00FD1879">
        <w:rPr>
          <w:rFonts w:ascii="Times New Roman" w:hAnsi="Times New Roman"/>
          <w:color w:val="080808"/>
          <w:sz w:val="28"/>
          <w:lang w:eastAsia="ru-RU"/>
        </w:rPr>
        <w:t xml:space="preserve"> деятельности</w:t>
      </w:r>
    </w:p>
    <w:p w:rsidR="00440FED" w:rsidRPr="00440FED" w:rsidRDefault="005C0668" w:rsidP="00440FED">
      <w:pPr>
        <w:pStyle w:val="a4"/>
        <w:numPr>
          <w:ilvl w:val="0"/>
          <w:numId w:val="39"/>
        </w:numPr>
        <w:spacing w:after="0" w:line="272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440FED">
        <w:rPr>
          <w:rFonts w:ascii="Times New Roman" w:hAnsi="Times New Roman"/>
          <w:color w:val="080808"/>
          <w:sz w:val="28"/>
          <w:lang w:eastAsia="ru-RU"/>
        </w:rPr>
        <w:t xml:space="preserve">постоянный анализ объема </w:t>
      </w:r>
      <w:r w:rsidR="00440FED" w:rsidRPr="00440FED">
        <w:rPr>
          <w:rFonts w:ascii="Times New Roman" w:hAnsi="Times New Roman"/>
          <w:color w:val="080808"/>
          <w:sz w:val="28"/>
          <w:lang w:eastAsia="ru-RU"/>
        </w:rPr>
        <w:t>выполнения,</w:t>
      </w:r>
      <w:r w:rsidRPr="00440FED">
        <w:rPr>
          <w:rFonts w:ascii="Times New Roman" w:hAnsi="Times New Roman"/>
          <w:color w:val="080808"/>
          <w:sz w:val="28"/>
          <w:lang w:eastAsia="ru-RU"/>
        </w:rPr>
        <w:t xml:space="preserve"> запланированного и динамики положительных и отрицательных процессов, причин их обусловивших,</w:t>
      </w:r>
    </w:p>
    <w:p w:rsidR="008C3ECF" w:rsidRPr="00440FED" w:rsidRDefault="005C0668" w:rsidP="00440FED">
      <w:pPr>
        <w:pStyle w:val="a4"/>
        <w:numPr>
          <w:ilvl w:val="0"/>
          <w:numId w:val="39"/>
        </w:numPr>
        <w:spacing w:after="0" w:line="272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440FED">
        <w:rPr>
          <w:rFonts w:ascii="Times New Roman" w:hAnsi="Times New Roman"/>
          <w:color w:val="080808"/>
          <w:sz w:val="28"/>
          <w:lang w:eastAsia="ru-RU"/>
        </w:rPr>
        <w:t>своевременная коррек</w:t>
      </w:r>
      <w:r w:rsidR="002A24B5" w:rsidRPr="00440FED">
        <w:rPr>
          <w:rFonts w:ascii="Times New Roman" w:hAnsi="Times New Roman"/>
          <w:color w:val="080808"/>
          <w:sz w:val="28"/>
          <w:lang w:eastAsia="ru-RU"/>
        </w:rPr>
        <w:t>тировка в работе по выполнению мероприятий п</w:t>
      </w:r>
      <w:r w:rsidRPr="00440FED">
        <w:rPr>
          <w:rFonts w:ascii="Times New Roman" w:hAnsi="Times New Roman"/>
          <w:color w:val="080808"/>
          <w:sz w:val="28"/>
          <w:lang w:eastAsia="ru-RU"/>
        </w:rPr>
        <w:t>рограммы</w:t>
      </w:r>
      <w:r w:rsidR="00544E22">
        <w:rPr>
          <w:rFonts w:ascii="Times New Roman" w:hAnsi="Times New Roman"/>
          <w:color w:val="080808"/>
          <w:sz w:val="28"/>
          <w:lang w:eastAsia="ru-RU"/>
        </w:rPr>
        <w:t xml:space="preserve"> </w:t>
      </w:r>
      <w:r w:rsidR="00544E22" w:rsidRPr="00FD1879">
        <w:rPr>
          <w:rFonts w:ascii="Times New Roman" w:hAnsi="Times New Roman"/>
          <w:color w:val="080808"/>
          <w:sz w:val="28"/>
          <w:lang w:eastAsia="ru-RU"/>
        </w:rPr>
        <w:t>через рефлексию деятельности</w:t>
      </w:r>
      <w:r w:rsidRPr="00440FED">
        <w:rPr>
          <w:rFonts w:ascii="Times New Roman" w:hAnsi="Times New Roman"/>
          <w:color w:val="080808"/>
          <w:sz w:val="28"/>
          <w:lang w:eastAsia="ru-RU"/>
        </w:rPr>
        <w:t xml:space="preserve">.  </w:t>
      </w:r>
    </w:p>
    <w:p w:rsidR="00CC77AE" w:rsidRPr="00CC77AE" w:rsidRDefault="00CC77AE" w:rsidP="00CC77AE">
      <w:pPr>
        <w:spacing w:after="0" w:line="272" w:lineRule="auto"/>
        <w:jc w:val="both"/>
        <w:rPr>
          <w:rFonts w:ascii="Times New Roman" w:hAnsi="Times New Roman"/>
          <w:color w:val="080808"/>
          <w:sz w:val="28"/>
          <w:lang w:eastAsia="ru-RU"/>
        </w:rPr>
      </w:pPr>
    </w:p>
    <w:p w:rsidR="008C3ECF" w:rsidRPr="002A24B5" w:rsidRDefault="00B863FE" w:rsidP="00B863FE">
      <w:pPr>
        <w:pStyle w:val="a4"/>
        <w:spacing w:after="0" w:line="272" w:lineRule="auto"/>
        <w:ind w:left="0"/>
        <w:jc w:val="center"/>
        <w:rPr>
          <w:rFonts w:ascii="Times New Roman" w:hAnsi="Times New Roman"/>
          <w:color w:val="000000"/>
          <w:sz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3CEACF7" wp14:editId="2D2D0134">
            <wp:extent cx="5999480" cy="3372919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17412" cy="338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FAD" w:rsidRDefault="00427FAD" w:rsidP="005C0668">
      <w:pPr>
        <w:spacing w:after="312" w:line="240" w:lineRule="auto"/>
        <w:rPr>
          <w:rFonts w:ascii="Times New Roman" w:eastAsia="Times New Roman" w:hAnsi="Times New Roman"/>
          <w:color w:val="080808"/>
          <w:sz w:val="28"/>
          <w:lang w:eastAsia="ru-RU"/>
        </w:rPr>
      </w:pPr>
    </w:p>
    <w:p w:rsidR="00673A39" w:rsidRDefault="00673A39" w:rsidP="005C0668">
      <w:pPr>
        <w:spacing w:after="312" w:line="240" w:lineRule="auto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427FAD" w:rsidRDefault="00427FAD" w:rsidP="005C0668">
      <w:pPr>
        <w:spacing w:after="312" w:line="240" w:lineRule="auto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427FAD" w:rsidRDefault="00427FAD" w:rsidP="005C0668">
      <w:pPr>
        <w:spacing w:after="312" w:line="240" w:lineRule="auto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440FED" w:rsidRDefault="00440FED" w:rsidP="005C0668">
      <w:pPr>
        <w:spacing w:after="312" w:line="240" w:lineRule="auto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D4535C" w:rsidRPr="00120E3D" w:rsidRDefault="00427FAD" w:rsidP="00440FED">
      <w:pPr>
        <w:pStyle w:val="a4"/>
        <w:keepNext/>
        <w:keepLines/>
        <w:numPr>
          <w:ilvl w:val="0"/>
          <w:numId w:val="11"/>
        </w:numPr>
        <w:spacing w:after="52" w:line="246" w:lineRule="auto"/>
        <w:ind w:right="658"/>
        <w:jc w:val="center"/>
        <w:outlineLvl w:val="0"/>
        <w:rPr>
          <w:rFonts w:ascii="Times New Roman" w:hAnsi="Times New Roman"/>
          <w:b/>
          <w:color w:val="000000"/>
          <w:sz w:val="28"/>
          <w:lang w:eastAsia="ru-RU"/>
        </w:rPr>
      </w:pPr>
      <w:r w:rsidRPr="00B863FE">
        <w:rPr>
          <w:rFonts w:ascii="Times New Roman" w:hAnsi="Times New Roman"/>
          <w:b/>
          <w:color w:val="000000"/>
          <w:sz w:val="28"/>
          <w:lang w:eastAsia="ru-RU"/>
        </w:rPr>
        <w:lastRenderedPageBreak/>
        <w:t>Критерии отсле</w:t>
      </w:r>
      <w:r w:rsidR="00B863FE">
        <w:rPr>
          <w:rFonts w:ascii="Times New Roman" w:hAnsi="Times New Roman"/>
          <w:b/>
          <w:color w:val="000000"/>
          <w:sz w:val="28"/>
          <w:lang w:eastAsia="ru-RU"/>
        </w:rPr>
        <w:t>живания результатов реализации инновационной образовательной программы</w:t>
      </w:r>
    </w:p>
    <w:p w:rsidR="00C22063" w:rsidRDefault="00C22063" w:rsidP="00E25579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678"/>
        <w:gridCol w:w="2409"/>
        <w:gridCol w:w="2126"/>
      </w:tblGrid>
      <w:tr w:rsidR="00C22063" w:rsidRPr="003521EC" w:rsidTr="0071231A">
        <w:trPr>
          <w:trHeight w:val="390"/>
        </w:trPr>
        <w:tc>
          <w:tcPr>
            <w:tcW w:w="392" w:type="dxa"/>
            <w:shd w:val="clear" w:color="auto" w:fill="E7EEFD"/>
          </w:tcPr>
          <w:p w:rsidR="00C22063" w:rsidRPr="003521EC" w:rsidRDefault="00C22063" w:rsidP="0071231A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3521E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  <w:shd w:val="clear" w:color="auto" w:fill="E7EEFD"/>
          </w:tcPr>
          <w:p w:rsidR="00C22063" w:rsidRPr="003521EC" w:rsidRDefault="00C22063" w:rsidP="0071231A">
            <w:pPr>
              <w:tabs>
                <w:tab w:val="left" w:pos="1080"/>
                <w:tab w:val="left" w:pos="16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1EC">
              <w:rPr>
                <w:rFonts w:ascii="Times New Roman" w:hAnsi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2409" w:type="dxa"/>
            <w:shd w:val="clear" w:color="auto" w:fill="E7EEFD"/>
          </w:tcPr>
          <w:p w:rsidR="00C22063" w:rsidRPr="003521EC" w:rsidRDefault="00C22063" w:rsidP="0071231A">
            <w:pPr>
              <w:tabs>
                <w:tab w:val="left" w:pos="1080"/>
                <w:tab w:val="left" w:pos="16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1EC"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2126" w:type="dxa"/>
            <w:shd w:val="clear" w:color="auto" w:fill="E7EEFD"/>
          </w:tcPr>
          <w:p w:rsidR="00C22063" w:rsidRPr="003521EC" w:rsidRDefault="00C22063" w:rsidP="0071231A">
            <w:pPr>
              <w:tabs>
                <w:tab w:val="left" w:pos="1080"/>
                <w:tab w:val="left" w:pos="16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1EC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</w:tr>
      <w:tr w:rsidR="00C22063" w:rsidRPr="003521EC" w:rsidTr="0071231A">
        <w:trPr>
          <w:trHeight w:val="602"/>
        </w:trPr>
        <w:tc>
          <w:tcPr>
            <w:tcW w:w="392" w:type="dxa"/>
          </w:tcPr>
          <w:p w:rsidR="00C22063" w:rsidRPr="003521EC" w:rsidRDefault="00C22063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352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C22063" w:rsidRPr="003521EC" w:rsidRDefault="00C22063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3521EC">
              <w:rPr>
                <w:rFonts w:ascii="Times New Roman" w:hAnsi="Times New Roman"/>
                <w:sz w:val="24"/>
                <w:szCs w:val="24"/>
              </w:rPr>
              <w:t>Создана</w:t>
            </w:r>
            <w:r w:rsidR="00120E3D">
              <w:rPr>
                <w:rFonts w:ascii="Times New Roman" w:hAnsi="Times New Roman"/>
                <w:sz w:val="24"/>
                <w:szCs w:val="24"/>
              </w:rPr>
              <w:t xml:space="preserve"> и успешно функционирует</w:t>
            </w:r>
            <w:r w:rsidRPr="003521EC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одель открытого образовательного пространства «Город патриотов» </w:t>
            </w:r>
          </w:p>
        </w:tc>
        <w:tc>
          <w:tcPr>
            <w:tcW w:w="2409" w:type="dxa"/>
          </w:tcPr>
          <w:p w:rsidR="00C22063" w:rsidRDefault="00C22063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1EC">
              <w:rPr>
                <w:rFonts w:ascii="Times New Roman" w:hAnsi="Times New Roman"/>
                <w:sz w:val="24"/>
                <w:szCs w:val="24"/>
              </w:rPr>
              <w:t>Наличие экспертизы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2063" w:rsidRDefault="00C22063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1EC">
              <w:rPr>
                <w:rFonts w:ascii="Times New Roman" w:hAnsi="Times New Roman"/>
                <w:sz w:val="24"/>
                <w:szCs w:val="24"/>
              </w:rPr>
              <w:t>Разработана норматив</w:t>
            </w:r>
            <w:r>
              <w:rPr>
                <w:rFonts w:ascii="Times New Roman" w:hAnsi="Times New Roman"/>
                <w:sz w:val="24"/>
                <w:szCs w:val="24"/>
              </w:rPr>
              <w:t>но-правовая база.</w:t>
            </w:r>
          </w:p>
          <w:p w:rsidR="00120E3D" w:rsidRPr="00120E3D" w:rsidRDefault="00C22063" w:rsidP="00120E3D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Высокий интерес </w:t>
            </w:r>
            <w:r w:rsidR="00120E3D">
              <w:rPr>
                <w:rFonts w:ascii="Times New Roman" w:hAnsi="Times New Roman"/>
                <w:sz w:val="24"/>
                <w:szCs w:val="24"/>
              </w:rPr>
              <w:t>педагогического,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ученического сообщества к выбору программ</w:t>
            </w:r>
            <w:r w:rsidR="00120E3D" w:rsidRPr="00120E3D">
              <w:rPr>
                <w:rFonts w:ascii="Times New Roman" w:hAnsi="Times New Roman"/>
                <w:sz w:val="24"/>
                <w:szCs w:val="24"/>
              </w:rPr>
              <w:t xml:space="preserve"> Мониторинг удовлетворенности </w:t>
            </w:r>
          </w:p>
          <w:p w:rsidR="00120E3D" w:rsidRPr="00120E3D" w:rsidRDefault="00120E3D" w:rsidP="00120E3D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3D">
              <w:rPr>
                <w:rFonts w:ascii="Times New Roman" w:hAnsi="Times New Roman"/>
                <w:sz w:val="24"/>
                <w:szCs w:val="24"/>
              </w:rPr>
              <w:t xml:space="preserve">субъектов образовательного процесса (учащиеся, родители, социальные партнеры). </w:t>
            </w:r>
          </w:p>
          <w:p w:rsidR="00120E3D" w:rsidRPr="00120E3D" w:rsidRDefault="00120E3D" w:rsidP="00120E3D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Мониторинг </w:t>
            </w:r>
            <w:r w:rsidRPr="00120E3D">
              <w:rPr>
                <w:rFonts w:ascii="Times New Roman" w:hAnsi="Times New Roman"/>
                <w:sz w:val="24"/>
                <w:szCs w:val="24"/>
              </w:rPr>
              <w:t xml:space="preserve">востребованности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образовательных событий </w:t>
            </w:r>
            <w:r w:rsidRPr="00120E3D">
              <w:rPr>
                <w:rFonts w:ascii="Times New Roman" w:hAnsi="Times New Roman"/>
                <w:sz w:val="24"/>
                <w:szCs w:val="24"/>
              </w:rPr>
              <w:t>школы в районе (городе)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крае.</w:t>
            </w:r>
            <w:r w:rsidRPr="00120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0E3D" w:rsidRPr="003521EC" w:rsidRDefault="00120E3D" w:rsidP="00120E3D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120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120E3D" w:rsidRDefault="00120E3D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0E3D">
              <w:rPr>
                <w:rFonts w:ascii="Times New Roman" w:hAnsi="Times New Roman"/>
                <w:color w:val="000000"/>
                <w:sz w:val="24"/>
                <w:szCs w:val="24"/>
              </w:rPr>
              <w:t>Участников программы не менее 70% обучающихся Марковской школы, не менее 20 подростковых классов сельских школ и малых городов Прикамья ежегодно.</w:t>
            </w:r>
          </w:p>
          <w:p w:rsidR="00120E3D" w:rsidRPr="003521EC" w:rsidRDefault="00120E3D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Организована система образовательных событий.</w:t>
            </w:r>
          </w:p>
        </w:tc>
      </w:tr>
      <w:tr w:rsidR="00C22063" w:rsidRPr="003521EC" w:rsidTr="0071231A">
        <w:trPr>
          <w:trHeight w:val="602"/>
        </w:trPr>
        <w:tc>
          <w:tcPr>
            <w:tcW w:w="392" w:type="dxa"/>
          </w:tcPr>
          <w:p w:rsidR="00C22063" w:rsidRDefault="00C22063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C22063" w:rsidRPr="003521EC" w:rsidRDefault="00C22063" w:rsidP="00404C16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1EC">
              <w:rPr>
                <w:rFonts w:ascii="Times New Roman" w:hAnsi="Times New Roman"/>
                <w:sz w:val="24"/>
                <w:szCs w:val="24"/>
              </w:rPr>
              <w:t xml:space="preserve">Педагоги транслируют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базовые национальные ценности </w:t>
            </w:r>
            <w:r w:rsidRPr="003521EC">
              <w:rPr>
                <w:rFonts w:ascii="Times New Roman" w:hAnsi="Times New Roman"/>
                <w:sz w:val="24"/>
                <w:szCs w:val="24"/>
              </w:rPr>
              <w:t>через свою профессиональную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04C16">
              <w:rPr>
                <w:rFonts w:ascii="Times New Roman" w:hAnsi="Times New Roman"/>
                <w:sz w:val="24"/>
                <w:szCs w:val="24"/>
              </w:rPr>
              <w:t>транслируют</w:t>
            </w:r>
            <w:r w:rsidRPr="003521EC">
              <w:rPr>
                <w:rFonts w:ascii="Times New Roman" w:hAnsi="Times New Roman"/>
                <w:sz w:val="24"/>
                <w:szCs w:val="24"/>
              </w:rPr>
              <w:t xml:space="preserve"> методические продукты (программы, пособия, разработки, сценарии)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2409" w:type="dxa"/>
          </w:tcPr>
          <w:p w:rsidR="00C22063" w:rsidRDefault="00C22063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5B9">
              <w:rPr>
                <w:rFonts w:ascii="Times New Roman" w:hAnsi="Times New Roman"/>
                <w:sz w:val="24"/>
                <w:szCs w:val="24"/>
              </w:rPr>
              <w:t>Количество педагогов</w:t>
            </w:r>
          </w:p>
          <w:p w:rsidR="00C723B0" w:rsidRPr="00F965B9" w:rsidRDefault="00C723B0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3B0">
              <w:rPr>
                <w:rFonts w:ascii="Times New Roman" w:hAnsi="Times New Roman"/>
                <w:sz w:val="24"/>
                <w:szCs w:val="24"/>
              </w:rPr>
              <w:t>Участие в конкурсах педагогического мастерства</w:t>
            </w:r>
          </w:p>
        </w:tc>
        <w:tc>
          <w:tcPr>
            <w:tcW w:w="2126" w:type="dxa"/>
          </w:tcPr>
          <w:p w:rsidR="00C22063" w:rsidRDefault="00C22063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5B9">
              <w:rPr>
                <w:rFonts w:ascii="Times New Roman" w:hAnsi="Times New Roman"/>
                <w:sz w:val="24"/>
                <w:szCs w:val="24"/>
              </w:rPr>
              <w:t>Не менее 50%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22063" w:rsidRDefault="00C22063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Публикации и распространение</w:t>
            </w:r>
          </w:p>
          <w:p w:rsidR="00C723B0" w:rsidRPr="00F965B9" w:rsidRDefault="00C723B0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3B0">
              <w:rPr>
                <w:rFonts w:ascii="Times New Roman" w:hAnsi="Times New Roman"/>
                <w:sz w:val="24"/>
                <w:szCs w:val="24"/>
              </w:rPr>
              <w:t>Наличие победителей и призеров разных уровней</w:t>
            </w:r>
          </w:p>
        </w:tc>
      </w:tr>
      <w:tr w:rsidR="00C22063" w:rsidRPr="003521EC" w:rsidTr="0071231A">
        <w:trPr>
          <w:trHeight w:val="602"/>
        </w:trPr>
        <w:tc>
          <w:tcPr>
            <w:tcW w:w="392" w:type="dxa"/>
          </w:tcPr>
          <w:p w:rsidR="00C22063" w:rsidRDefault="00C22063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C22063" w:rsidRPr="003521EC" w:rsidRDefault="00C22063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компетенций педагогов на основе внедрения технологии образовательный туризм </w:t>
            </w:r>
          </w:p>
        </w:tc>
        <w:tc>
          <w:tcPr>
            <w:tcW w:w="2409" w:type="dxa"/>
          </w:tcPr>
          <w:p w:rsidR="00C22063" w:rsidRPr="00F965B9" w:rsidRDefault="00C22063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5B9">
              <w:rPr>
                <w:rFonts w:ascii="Times New Roman" w:hAnsi="Times New Roman"/>
                <w:sz w:val="24"/>
                <w:szCs w:val="24"/>
              </w:rPr>
              <w:t>Количество педагогов</w:t>
            </w:r>
          </w:p>
        </w:tc>
        <w:tc>
          <w:tcPr>
            <w:tcW w:w="2126" w:type="dxa"/>
          </w:tcPr>
          <w:p w:rsidR="00C22063" w:rsidRPr="00F965B9" w:rsidRDefault="00C22063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публикаций</w:t>
            </w:r>
          </w:p>
        </w:tc>
      </w:tr>
      <w:tr w:rsidR="00C22063" w:rsidRPr="003521EC" w:rsidTr="0071231A">
        <w:trPr>
          <w:trHeight w:val="602"/>
        </w:trPr>
        <w:tc>
          <w:tcPr>
            <w:tcW w:w="392" w:type="dxa"/>
          </w:tcPr>
          <w:p w:rsidR="00C22063" w:rsidRDefault="00C22063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C22063" w:rsidRPr="003521EC" w:rsidRDefault="00C22063" w:rsidP="00C723B0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B44">
              <w:rPr>
                <w:rFonts w:ascii="Times New Roman" w:hAnsi="Times New Roman"/>
                <w:sz w:val="24"/>
                <w:szCs w:val="24"/>
              </w:rPr>
              <w:t>Обучающиеся проявляют активную жизненную позицию, опирающуюся на принятие базовых национальных ценностей, участвуют в социально-значимой деятельности</w:t>
            </w:r>
          </w:p>
        </w:tc>
        <w:tc>
          <w:tcPr>
            <w:tcW w:w="2409" w:type="dxa"/>
          </w:tcPr>
          <w:p w:rsidR="00C22063" w:rsidRPr="0058421B" w:rsidRDefault="00C22063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21B">
              <w:rPr>
                <w:rFonts w:ascii="Times New Roman" w:hAnsi="Times New Roman"/>
                <w:sz w:val="24"/>
                <w:szCs w:val="24"/>
              </w:rPr>
              <w:t>Результативное участие</w:t>
            </w:r>
          </w:p>
          <w:p w:rsidR="00C22063" w:rsidRPr="0058421B" w:rsidRDefault="00C22063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8421B">
              <w:rPr>
                <w:rFonts w:ascii="Times New Roman" w:hAnsi="Times New Roman"/>
                <w:sz w:val="24"/>
                <w:szCs w:val="24"/>
              </w:rPr>
              <w:t>обучающихся классов в рейтинговых мероприятиях, волонтерских организациях, количество реализующих социальные проекты</w:t>
            </w:r>
          </w:p>
        </w:tc>
        <w:tc>
          <w:tcPr>
            <w:tcW w:w="2126" w:type="dxa"/>
          </w:tcPr>
          <w:p w:rsidR="00C22063" w:rsidRPr="0058421B" w:rsidRDefault="00C723B0" w:rsidP="0071231A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</w:t>
            </w:r>
            <w:r w:rsidRPr="00C723B0">
              <w:rPr>
                <w:rFonts w:ascii="Times New Roman" w:hAnsi="Times New Roman"/>
                <w:sz w:val="24"/>
                <w:szCs w:val="24"/>
              </w:rPr>
              <w:t>0% обучающихся Марковской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</w:tr>
      <w:tr w:rsidR="00C22063" w:rsidRPr="003521EC" w:rsidTr="0071231A">
        <w:tc>
          <w:tcPr>
            <w:tcW w:w="392" w:type="dxa"/>
          </w:tcPr>
          <w:p w:rsidR="00C22063" w:rsidRPr="003521EC" w:rsidRDefault="00C22063" w:rsidP="0071231A">
            <w:pPr>
              <w:tabs>
                <w:tab w:val="left" w:pos="1080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440FED" w:rsidRDefault="00C22063" w:rsidP="00C723B0">
            <w:pPr>
              <w:tabs>
                <w:tab w:val="left" w:pos="-38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1EC">
              <w:rPr>
                <w:rFonts w:ascii="Times New Roman" w:hAnsi="Times New Roman"/>
                <w:sz w:val="24"/>
                <w:szCs w:val="24"/>
              </w:rPr>
              <w:t>Создана система сетевого взаимодействи</w:t>
            </w:r>
            <w:r w:rsidR="00C723B0">
              <w:rPr>
                <w:rFonts w:ascii="Times New Roman" w:hAnsi="Times New Roman"/>
                <w:sz w:val="24"/>
                <w:szCs w:val="24"/>
              </w:rPr>
              <w:t xml:space="preserve">я и интеграция с учреждениями </w:t>
            </w:r>
            <w:r w:rsidR="00C723B0" w:rsidRPr="00C723B0">
              <w:rPr>
                <w:rFonts w:ascii="Times New Roman" w:hAnsi="Times New Roman"/>
                <w:sz w:val="24"/>
                <w:szCs w:val="24"/>
              </w:rPr>
              <w:t>дополнительным образованием, культуры и спорта военного городка п. Марковский</w:t>
            </w:r>
          </w:p>
          <w:p w:rsidR="00440FED" w:rsidRDefault="00440FED" w:rsidP="00C723B0">
            <w:pPr>
              <w:tabs>
                <w:tab w:val="left" w:pos="-38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23B0" w:rsidRPr="00C723B0" w:rsidRDefault="00C723B0" w:rsidP="00C723B0">
            <w:pPr>
              <w:tabs>
                <w:tab w:val="left" w:pos="-38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3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Чайковского городского округа, музейных площадок-партнеров школьного музея</w:t>
            </w:r>
          </w:p>
          <w:p w:rsidR="00C22063" w:rsidRPr="003521EC" w:rsidRDefault="00C22063" w:rsidP="0071231A">
            <w:pPr>
              <w:tabs>
                <w:tab w:val="left" w:pos="-38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40FED" w:rsidRDefault="00C22063" w:rsidP="0071231A">
            <w:pPr>
              <w:tabs>
                <w:tab w:val="left" w:pos="1080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1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Разработка и защита педагогических и </w:t>
            </w:r>
            <w:r w:rsidR="00440FED" w:rsidRPr="003521EC">
              <w:rPr>
                <w:rFonts w:ascii="Times New Roman" w:hAnsi="Times New Roman"/>
                <w:sz w:val="24"/>
                <w:szCs w:val="24"/>
              </w:rPr>
              <w:t>управленческих проектов</w:t>
            </w:r>
            <w:r w:rsidRPr="003521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0FED" w:rsidRDefault="00440FED" w:rsidP="0071231A">
            <w:pPr>
              <w:tabs>
                <w:tab w:val="left" w:pos="1080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0FED" w:rsidRDefault="00440FED" w:rsidP="0071231A">
            <w:pPr>
              <w:tabs>
                <w:tab w:val="left" w:pos="1080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063" w:rsidRPr="003521EC" w:rsidRDefault="00C22063" w:rsidP="0071231A">
            <w:pPr>
              <w:tabs>
                <w:tab w:val="left" w:pos="1080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</w:t>
            </w:r>
            <w:r w:rsidRPr="0044333E">
              <w:rPr>
                <w:rFonts w:ascii="Times New Roman" w:hAnsi="Times New Roman"/>
                <w:sz w:val="24"/>
                <w:szCs w:val="24"/>
              </w:rPr>
              <w:t>разных уровнях</w:t>
            </w:r>
          </w:p>
        </w:tc>
        <w:tc>
          <w:tcPr>
            <w:tcW w:w="2126" w:type="dxa"/>
          </w:tcPr>
          <w:p w:rsidR="00C22063" w:rsidRPr="003521EC" w:rsidRDefault="00C22063" w:rsidP="0071231A">
            <w:pPr>
              <w:tabs>
                <w:tab w:val="left" w:pos="1080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заключенных договоров</w:t>
            </w:r>
          </w:p>
        </w:tc>
      </w:tr>
      <w:tr w:rsidR="00C22063" w:rsidRPr="003521EC" w:rsidTr="0071231A">
        <w:tc>
          <w:tcPr>
            <w:tcW w:w="392" w:type="dxa"/>
          </w:tcPr>
          <w:p w:rsidR="00C22063" w:rsidRPr="003521EC" w:rsidRDefault="00C22063" w:rsidP="0071231A">
            <w:pPr>
              <w:tabs>
                <w:tab w:val="left" w:pos="1080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678" w:type="dxa"/>
          </w:tcPr>
          <w:p w:rsidR="00C22063" w:rsidRPr="003521EC" w:rsidRDefault="00C22063" w:rsidP="0071231A">
            <w:pPr>
              <w:tabs>
                <w:tab w:val="left" w:pos="-38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1EC">
              <w:rPr>
                <w:rFonts w:ascii="Times New Roman" w:hAnsi="Times New Roman"/>
                <w:sz w:val="24"/>
                <w:szCs w:val="24"/>
              </w:rPr>
              <w:t xml:space="preserve">Введение новых форм методических событий в </w:t>
            </w:r>
            <w:r>
              <w:rPr>
                <w:rFonts w:ascii="Times New Roman" w:hAnsi="Times New Roman"/>
                <w:sz w:val="24"/>
                <w:szCs w:val="24"/>
              </w:rPr>
              <w:t>практике работы школы, ранее не проводимых</w:t>
            </w:r>
          </w:p>
        </w:tc>
        <w:tc>
          <w:tcPr>
            <w:tcW w:w="2409" w:type="dxa"/>
          </w:tcPr>
          <w:p w:rsidR="00C22063" w:rsidRPr="003521EC" w:rsidRDefault="00C22063" w:rsidP="0071231A">
            <w:pPr>
              <w:tabs>
                <w:tab w:val="left" w:pos="1080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1EC">
              <w:rPr>
                <w:rFonts w:ascii="Times New Roman" w:hAnsi="Times New Roman"/>
                <w:sz w:val="24"/>
                <w:szCs w:val="24"/>
              </w:rPr>
              <w:t>Разработка положений и проведение событий.</w:t>
            </w:r>
          </w:p>
        </w:tc>
        <w:tc>
          <w:tcPr>
            <w:tcW w:w="2126" w:type="dxa"/>
          </w:tcPr>
          <w:p w:rsidR="00C22063" w:rsidRPr="003521EC" w:rsidRDefault="00C22063" w:rsidP="0071231A">
            <w:pPr>
              <w:tabs>
                <w:tab w:val="left" w:pos="1080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4E8">
              <w:rPr>
                <w:rFonts w:ascii="Times New Roman" w:hAnsi="Times New Roman"/>
                <w:sz w:val="24"/>
                <w:szCs w:val="24"/>
              </w:rPr>
              <w:t>Вариативные модули в рабочей программе воспитания</w:t>
            </w:r>
          </w:p>
        </w:tc>
      </w:tr>
      <w:tr w:rsidR="00C22063" w:rsidRPr="003521EC" w:rsidTr="0071231A">
        <w:tc>
          <w:tcPr>
            <w:tcW w:w="392" w:type="dxa"/>
          </w:tcPr>
          <w:p w:rsidR="00C22063" w:rsidRDefault="00C22063" w:rsidP="0071231A">
            <w:pPr>
              <w:tabs>
                <w:tab w:val="left" w:pos="1080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C22063" w:rsidRPr="00F76AC7" w:rsidRDefault="00120E3D" w:rsidP="00120E3D">
            <w:pPr>
              <w:tabs>
                <w:tab w:val="left" w:pos="-38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3D">
              <w:rPr>
                <w:rFonts w:ascii="Times New Roman" w:hAnsi="Times New Roman"/>
                <w:sz w:val="24"/>
                <w:szCs w:val="24"/>
              </w:rPr>
              <w:t xml:space="preserve">Позитивное отношение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педагогического сообщества, </w:t>
            </w:r>
            <w:r w:rsidRPr="00120E3D">
              <w:rPr>
                <w:rFonts w:ascii="Times New Roman" w:hAnsi="Times New Roman"/>
                <w:sz w:val="24"/>
                <w:szCs w:val="24"/>
              </w:rPr>
              <w:t xml:space="preserve">родителей,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обучающихся </w:t>
            </w:r>
            <w:r w:rsidRPr="00120E3D">
              <w:rPr>
                <w:rFonts w:ascii="Times New Roman" w:hAnsi="Times New Roman"/>
                <w:sz w:val="24"/>
                <w:szCs w:val="24"/>
              </w:rPr>
              <w:t>и местного сообщества</w:t>
            </w:r>
            <w:r w:rsidR="00F76AC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76AC7"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 w:rsidR="00F76AC7" w:rsidRPr="00F76AC7">
              <w:rPr>
                <w:rFonts w:ascii="Times New Roman" w:hAnsi="Times New Roman"/>
                <w:sz w:val="24"/>
                <w:szCs w:val="24"/>
              </w:rPr>
              <w:t>-</w:t>
            </w:r>
            <w:r w:rsidR="00F76AC7">
              <w:rPr>
                <w:rFonts w:ascii="Times New Roman" w:hAnsi="Times New Roman"/>
                <w:sz w:val="24"/>
                <w:szCs w:val="24"/>
              </w:rPr>
              <w:t>деятельность ОУ</w:t>
            </w:r>
          </w:p>
        </w:tc>
        <w:tc>
          <w:tcPr>
            <w:tcW w:w="2409" w:type="dxa"/>
          </w:tcPr>
          <w:p w:rsidR="00C22063" w:rsidRPr="003521EC" w:rsidRDefault="00120E3D" w:rsidP="00120E3D">
            <w:pPr>
              <w:tabs>
                <w:tab w:val="left" w:pos="1080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3D">
              <w:rPr>
                <w:rFonts w:ascii="Times New Roman" w:hAnsi="Times New Roman"/>
                <w:sz w:val="24"/>
                <w:szCs w:val="24"/>
              </w:rPr>
              <w:t>Количество и качество инициатив, активно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сть участия партнеров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в совместной </w:t>
            </w:r>
            <w:r w:rsidRPr="00120E3D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2126" w:type="dxa"/>
          </w:tcPr>
          <w:p w:rsidR="00C22063" w:rsidRPr="006124E8" w:rsidRDefault="00C723B0" w:rsidP="0071231A">
            <w:pPr>
              <w:tabs>
                <w:tab w:val="left" w:pos="1080"/>
                <w:tab w:val="left" w:pos="16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3B0">
              <w:rPr>
                <w:rFonts w:ascii="Times New Roman" w:hAnsi="Times New Roman"/>
                <w:sz w:val="24"/>
                <w:szCs w:val="24"/>
              </w:rPr>
              <w:t>Обновлен позитивный контент патриотической направленности не менее 95% обучающихся, пользователей социальной сети интернет.</w:t>
            </w:r>
          </w:p>
        </w:tc>
      </w:tr>
    </w:tbl>
    <w:p w:rsidR="00C22063" w:rsidRDefault="00C22063" w:rsidP="00C22063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22063" w:rsidRDefault="00C22063" w:rsidP="00E25579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C723B0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0A13" w:rsidRDefault="00F70A13" w:rsidP="00440FED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B6BC2" w:rsidRPr="008B6BC2" w:rsidRDefault="008B6BC2" w:rsidP="008B6BC2">
      <w:pPr>
        <w:pStyle w:val="a4"/>
        <w:numPr>
          <w:ilvl w:val="0"/>
          <w:numId w:val="11"/>
        </w:num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B6BC2">
        <w:rPr>
          <w:rFonts w:ascii="Times New Roman" w:hAnsi="Times New Roman"/>
          <w:b/>
          <w:sz w:val="28"/>
          <w:szCs w:val="28"/>
        </w:rPr>
        <w:lastRenderedPageBreak/>
        <w:t xml:space="preserve">План реализации мероприятий </w:t>
      </w:r>
    </w:p>
    <w:p w:rsidR="00587764" w:rsidRDefault="008B6BC2" w:rsidP="00587764">
      <w:pPr>
        <w:pStyle w:val="a4"/>
        <w:spacing w:after="0"/>
        <w:ind w:left="786"/>
        <w:jc w:val="center"/>
        <w:rPr>
          <w:rFonts w:ascii="Times New Roman" w:hAnsi="Times New Roman"/>
          <w:b/>
          <w:sz w:val="28"/>
          <w:szCs w:val="28"/>
        </w:rPr>
      </w:pPr>
      <w:r w:rsidRPr="008B6BC2">
        <w:rPr>
          <w:rFonts w:ascii="Times New Roman" w:hAnsi="Times New Roman"/>
          <w:b/>
          <w:sz w:val="28"/>
          <w:szCs w:val="28"/>
        </w:rPr>
        <w:t>инновационной образовательной программы</w:t>
      </w:r>
    </w:p>
    <w:p w:rsidR="00587764" w:rsidRPr="00587764" w:rsidRDefault="00587764" w:rsidP="00587764">
      <w:pPr>
        <w:pStyle w:val="a4"/>
        <w:spacing w:after="0"/>
        <w:ind w:left="786"/>
        <w:jc w:val="center"/>
        <w:rPr>
          <w:rFonts w:ascii="Times New Roman" w:hAnsi="Times New Roman"/>
          <w:b/>
          <w:sz w:val="28"/>
          <w:szCs w:val="28"/>
        </w:rPr>
      </w:pPr>
    </w:p>
    <w:p w:rsidR="00587764" w:rsidRDefault="00587764" w:rsidP="008A6A1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инновационной образовательной программы предполагает</w:t>
      </w:r>
      <w:r w:rsidR="008A6A11">
        <w:rPr>
          <w:rFonts w:ascii="Times New Roman" w:eastAsia="Times New Roman" w:hAnsi="Times New Roman"/>
          <w:sz w:val="28"/>
          <w:szCs w:val="28"/>
          <w:lang w:eastAsia="ru-RU"/>
        </w:rPr>
        <w:t>ся в три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этапа. На </w:t>
      </w:r>
      <w:r w:rsidRPr="00F124D3">
        <w:rPr>
          <w:rFonts w:ascii="Times New Roman" w:eastAsia="Times New Roman" w:hAnsi="Times New Roman"/>
          <w:b/>
          <w:sz w:val="28"/>
          <w:szCs w:val="28"/>
          <w:lang w:eastAsia="ru-RU"/>
        </w:rPr>
        <w:t>подготовительном этапе</w:t>
      </w:r>
      <w:r w:rsidR="008A6A1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(апрель – август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2021 г.)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</w:t>
      </w:r>
      <w:r w:rsidR="008A6A11">
        <w:rPr>
          <w:rFonts w:ascii="Times New Roman" w:eastAsia="Times New Roman" w:hAnsi="Times New Roman"/>
          <w:sz w:val="28"/>
          <w:szCs w:val="28"/>
          <w:lang w:eastAsia="ru-RU"/>
        </w:rPr>
        <w:t xml:space="preserve">уется организация деятельности 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6A11">
        <w:rPr>
          <w:rFonts w:ascii="Times New Roman" w:eastAsia="Times New Roman" w:hAnsi="Times New Roman"/>
          <w:sz w:val="28"/>
          <w:szCs w:val="28"/>
          <w:lang w:eastAsia="ru-RU"/>
        </w:rPr>
        <w:t xml:space="preserve">творческих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групп из педагогов школы </w:t>
      </w:r>
      <w:r w:rsidR="008A6A11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подготовки </w:t>
      </w:r>
      <w:r w:rsidR="008A6A11" w:rsidRPr="008A6A11">
        <w:rPr>
          <w:rFonts w:ascii="Times New Roman" w:eastAsia="Times New Roman" w:hAnsi="Times New Roman"/>
          <w:sz w:val="28"/>
          <w:szCs w:val="28"/>
          <w:lang w:eastAsia="ru-RU"/>
        </w:rPr>
        <w:t>календаря событий навигатора «Город патриотов»</w:t>
      </w:r>
      <w:r w:rsidR="008A6A1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Согласование позиций групп и взглядов педагогов будет организовано через проведение проектного семинара. Обсуждение и </w:t>
      </w:r>
      <w:r w:rsidR="008A6A11">
        <w:rPr>
          <w:rFonts w:ascii="Times New Roman" w:eastAsia="Times New Roman" w:hAnsi="Times New Roman"/>
          <w:sz w:val="28"/>
          <w:szCs w:val="28"/>
          <w:lang w:eastAsia="ru-RU"/>
        </w:rPr>
        <w:t>утверждение модели навигатора «Город патриотов»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произойдет на августовском педагогическом совете.</w:t>
      </w:r>
    </w:p>
    <w:p w:rsidR="00587764" w:rsidRDefault="00587764" w:rsidP="0058776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5D24">
        <w:rPr>
          <w:rFonts w:ascii="Times New Roman" w:eastAsia="Times New Roman" w:hAnsi="Times New Roman"/>
          <w:i/>
          <w:sz w:val="28"/>
          <w:szCs w:val="28"/>
          <w:lang w:eastAsia="ru-RU"/>
        </w:rPr>
        <w:t>Итогом этапа являются: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6A11">
        <w:rPr>
          <w:rFonts w:ascii="Times New Roman" w:eastAsia="Times New Roman" w:hAnsi="Times New Roman"/>
          <w:sz w:val="28"/>
          <w:szCs w:val="28"/>
          <w:lang w:eastAsia="ru-RU"/>
        </w:rPr>
        <w:t>создание навигатора «Город патриотов», наполненного контентом патриотической направленности и выбором практик для образовательных организаций Пермского края.</w:t>
      </w:r>
    </w:p>
    <w:p w:rsidR="008A6A11" w:rsidRDefault="008A6A11" w:rsidP="00D75D2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6A11">
        <w:rPr>
          <w:rFonts w:ascii="Times New Roman" w:eastAsia="Times New Roman" w:hAnsi="Times New Roman"/>
          <w:sz w:val="28"/>
          <w:szCs w:val="28"/>
          <w:lang w:eastAsia="ru-RU"/>
        </w:rPr>
        <w:t>Все открытые образовательные события школы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будут</w:t>
      </w:r>
      <w:r w:rsidRPr="008A6A11">
        <w:rPr>
          <w:rFonts w:ascii="Times New Roman" w:eastAsia="Times New Roman" w:hAnsi="Times New Roman"/>
          <w:sz w:val="28"/>
          <w:szCs w:val="28"/>
          <w:lang w:eastAsia="ru-RU"/>
        </w:rPr>
        <w:t xml:space="preserve"> синхронизированы с общероссийским календар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ем знаменательных дат и событий. Таким образом, перечень предложенных событий в навигаторе будет ежегодно обновляться с учетом с учетом тематики года и запросов </w:t>
      </w:r>
      <w:r w:rsidR="00410C8C">
        <w:rPr>
          <w:rFonts w:ascii="Times New Roman" w:eastAsia="Times New Roman" w:hAnsi="Times New Roman"/>
          <w:sz w:val="28"/>
          <w:szCs w:val="28"/>
          <w:lang w:eastAsia="ru-RU"/>
        </w:rPr>
        <w:t>образовательных организаций.</w:t>
      </w:r>
    </w:p>
    <w:p w:rsidR="00410C8C" w:rsidRDefault="00410C8C" w:rsidP="00410C8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Деятельностный этап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включает в себя несколько </w:t>
      </w:r>
      <w:r w:rsidRPr="00D75D24">
        <w:rPr>
          <w:rFonts w:ascii="Times New Roman" w:eastAsia="Times New Roman" w:hAnsi="Times New Roman"/>
          <w:sz w:val="28"/>
          <w:szCs w:val="28"/>
          <w:lang w:eastAsia="ru-RU"/>
        </w:rPr>
        <w:t>ключевых позиций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D75D2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сентябрь 2021 г. - май 2023 г.</w:t>
      </w:r>
      <w:r w:rsidR="00D75D24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410C8C" w:rsidRDefault="00410C8C" w:rsidP="00410C8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10C8C">
        <w:rPr>
          <w:rFonts w:ascii="Times New Roman" w:hAnsi="Times New Roman"/>
          <w:b/>
          <w:sz w:val="28"/>
          <w:szCs w:val="28"/>
        </w:rPr>
        <w:t>Во – первых,</w:t>
      </w:r>
      <w:r w:rsidRPr="00410C8C">
        <w:rPr>
          <w:rFonts w:ascii="Times New Roman" w:hAnsi="Times New Roman"/>
          <w:sz w:val="28"/>
          <w:szCs w:val="28"/>
        </w:rPr>
        <w:t xml:space="preserve"> апробация</w:t>
      </w:r>
      <w:r>
        <w:rPr>
          <w:rFonts w:ascii="Times New Roman" w:hAnsi="Times New Roman"/>
          <w:sz w:val="28"/>
          <w:szCs w:val="28"/>
        </w:rPr>
        <w:t xml:space="preserve"> и корректировка</w:t>
      </w:r>
      <w:r w:rsidRPr="00410C8C">
        <w:rPr>
          <w:rFonts w:ascii="Times New Roman" w:hAnsi="Times New Roman"/>
          <w:sz w:val="28"/>
          <w:szCs w:val="28"/>
        </w:rPr>
        <w:t xml:space="preserve"> событий</w:t>
      </w:r>
      <w:r>
        <w:rPr>
          <w:rFonts w:ascii="Times New Roman" w:hAnsi="Times New Roman"/>
          <w:sz w:val="28"/>
          <w:szCs w:val="28"/>
        </w:rPr>
        <w:t xml:space="preserve"> навигатора «Город патриотов» </w:t>
      </w:r>
      <w:r w:rsidRPr="00410C8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основе технологии образовательного туризма в условиях реализации целей федеральной и региональной политики</w:t>
      </w:r>
      <w:r w:rsidR="00357C6D">
        <w:rPr>
          <w:rFonts w:ascii="Times New Roman" w:hAnsi="Times New Roman"/>
          <w:sz w:val="28"/>
          <w:szCs w:val="28"/>
        </w:rPr>
        <w:t>, запросов участников мероприятий программы.</w:t>
      </w:r>
    </w:p>
    <w:p w:rsidR="00587764" w:rsidRPr="00410C8C" w:rsidRDefault="00410C8C" w:rsidP="00410C8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7C6D">
        <w:rPr>
          <w:rFonts w:ascii="Times New Roman" w:hAnsi="Times New Roman"/>
          <w:b/>
          <w:sz w:val="28"/>
          <w:szCs w:val="28"/>
        </w:rPr>
        <w:t>Во-вторых,</w:t>
      </w:r>
      <w:r w:rsidRPr="00410C8C">
        <w:rPr>
          <w:rFonts w:ascii="Times New Roman" w:hAnsi="Times New Roman"/>
          <w:sz w:val="28"/>
          <w:szCs w:val="28"/>
        </w:rPr>
        <w:t xml:space="preserve"> </w:t>
      </w:r>
      <w:r w:rsidR="00587764" w:rsidRPr="00DD7069">
        <w:rPr>
          <w:rFonts w:ascii="Times New Roman" w:hAnsi="Times New Roman"/>
          <w:sz w:val="28"/>
          <w:szCs w:val="28"/>
        </w:rPr>
        <w:t xml:space="preserve">повышение компетенции педагогов через реализацию </w:t>
      </w:r>
      <w:r>
        <w:rPr>
          <w:rFonts w:ascii="Times New Roman" w:hAnsi="Times New Roman"/>
          <w:sz w:val="28"/>
          <w:szCs w:val="28"/>
        </w:rPr>
        <w:t xml:space="preserve">обучающих курсов по вопросам патриотической направленности через реализацию </w:t>
      </w:r>
      <w:r w:rsidR="00587764" w:rsidRPr="00DD7069">
        <w:rPr>
          <w:rFonts w:ascii="Times New Roman" w:hAnsi="Times New Roman"/>
          <w:sz w:val="28"/>
          <w:szCs w:val="28"/>
        </w:rPr>
        <w:t>индивидуальных образовательных маршрутов педагогов</w:t>
      </w:r>
      <w:r w:rsidR="00587764">
        <w:rPr>
          <w:rFonts w:ascii="Times New Roman" w:hAnsi="Times New Roman"/>
          <w:b/>
          <w:sz w:val="28"/>
          <w:szCs w:val="28"/>
        </w:rPr>
        <w:t xml:space="preserve"> </w:t>
      </w:r>
      <w:r w:rsidR="00587764" w:rsidRPr="00B00940">
        <w:rPr>
          <w:rFonts w:ascii="Times New Roman" w:hAnsi="Times New Roman"/>
          <w:i/>
          <w:sz w:val="28"/>
          <w:szCs w:val="28"/>
        </w:rPr>
        <w:t>(далее по тексту ИОМ)</w:t>
      </w:r>
      <w:r w:rsidR="00587764">
        <w:rPr>
          <w:rFonts w:ascii="Times New Roman" w:hAnsi="Times New Roman"/>
          <w:sz w:val="28"/>
          <w:szCs w:val="28"/>
        </w:rPr>
        <w:t xml:space="preserve">. </w:t>
      </w:r>
      <w:r w:rsidR="00587764" w:rsidRPr="00A1649A">
        <w:rPr>
          <w:rFonts w:ascii="Times New Roman" w:hAnsi="Times New Roman"/>
          <w:sz w:val="28"/>
          <w:szCs w:val="28"/>
        </w:rPr>
        <w:t xml:space="preserve">Маршрут мы рассматриваем как совокупность образовательных линий, обеспечивающих создание условий для непрерывного самообразования педагога через организацию открытого образовательного пространства; развитие профессиональных потребностей, расширение возможностей выбора наиболее приемлемых способов собственного развития. Индивидуальный образовательный маршрут всегда носит сугубо индивидуальный характер и определяется в каждом конкретном случае, исходя из целого ряда факторов: опыт работы учителя в школе, характер его образовательных запросов и интересов, уровень его профессиональной компетентности, конкретные достижения, сильные и слабые стороны. Трехгодичный опыт использования </w:t>
      </w:r>
      <w:r w:rsidR="00587764">
        <w:rPr>
          <w:rFonts w:ascii="Times New Roman" w:hAnsi="Times New Roman"/>
          <w:sz w:val="28"/>
          <w:szCs w:val="28"/>
        </w:rPr>
        <w:t>ИОМ педагога доказал его эффективность в наращивании профессиональной компетенции педагогов.</w:t>
      </w:r>
      <w:r w:rsidR="00587764" w:rsidRPr="00A1649A">
        <w:rPr>
          <w:rFonts w:ascii="Times New Roman" w:eastAsia="BatangChe" w:hAnsi="Times New Roman"/>
          <w:sz w:val="28"/>
          <w:szCs w:val="28"/>
        </w:rPr>
        <w:t xml:space="preserve"> Организация методического</w:t>
      </w:r>
      <w:r w:rsidR="00587764" w:rsidRPr="00A1649A">
        <w:rPr>
          <w:rFonts w:ascii="Times New Roman" w:eastAsia="BatangChe" w:hAnsi="Times New Roman"/>
          <w:b/>
          <w:sz w:val="28"/>
          <w:szCs w:val="28"/>
        </w:rPr>
        <w:t xml:space="preserve"> </w:t>
      </w:r>
      <w:r w:rsidRPr="00A1649A">
        <w:rPr>
          <w:rFonts w:ascii="Times New Roman" w:eastAsia="BatangChe" w:hAnsi="Times New Roman"/>
          <w:sz w:val="28"/>
          <w:szCs w:val="28"/>
        </w:rPr>
        <w:t>сопровождения педагогов</w:t>
      </w:r>
      <w:r w:rsidR="00587764" w:rsidRPr="00A1649A">
        <w:rPr>
          <w:rFonts w:ascii="Times New Roman" w:eastAsia="BatangChe" w:hAnsi="Times New Roman"/>
          <w:sz w:val="28"/>
          <w:szCs w:val="28"/>
        </w:rPr>
        <w:t xml:space="preserve"> на основе индивидуальных образовательных маршрутов  позвол</w:t>
      </w:r>
      <w:r w:rsidR="00587764">
        <w:rPr>
          <w:rFonts w:ascii="Times New Roman" w:eastAsia="BatangChe" w:hAnsi="Times New Roman"/>
          <w:sz w:val="28"/>
          <w:szCs w:val="28"/>
        </w:rPr>
        <w:t>ила</w:t>
      </w:r>
      <w:r w:rsidR="00587764" w:rsidRPr="00A1649A">
        <w:rPr>
          <w:rFonts w:ascii="Times New Roman" w:eastAsia="BatangChe" w:hAnsi="Times New Roman"/>
          <w:sz w:val="28"/>
          <w:szCs w:val="28"/>
        </w:rPr>
        <w:t xml:space="preserve"> нам</w:t>
      </w:r>
      <w:r w:rsidR="00587764">
        <w:rPr>
          <w:rFonts w:ascii="Times New Roman" w:eastAsia="BatangChe" w:hAnsi="Times New Roman"/>
          <w:sz w:val="28"/>
          <w:szCs w:val="28"/>
        </w:rPr>
        <w:t xml:space="preserve"> </w:t>
      </w:r>
      <w:r w:rsidR="00587764" w:rsidRPr="00A1649A">
        <w:rPr>
          <w:rFonts w:ascii="Times New Roman" w:eastAsia="BatangChe" w:hAnsi="Times New Roman"/>
          <w:sz w:val="28"/>
          <w:szCs w:val="28"/>
        </w:rPr>
        <w:t>создать психологически комфортные условия для професс</w:t>
      </w:r>
      <w:r w:rsidR="00587764">
        <w:rPr>
          <w:rFonts w:ascii="Times New Roman" w:eastAsia="BatangChe" w:hAnsi="Times New Roman"/>
          <w:sz w:val="28"/>
          <w:szCs w:val="28"/>
        </w:rPr>
        <w:t xml:space="preserve">ионального роста педагога, </w:t>
      </w:r>
      <w:r w:rsidR="00587764" w:rsidRPr="00A1649A">
        <w:rPr>
          <w:rFonts w:ascii="Times New Roman" w:eastAsia="BatangChe" w:hAnsi="Times New Roman"/>
          <w:sz w:val="28"/>
          <w:szCs w:val="28"/>
        </w:rPr>
        <w:t>оказывать учителю ненавязчивую методическую помощь</w:t>
      </w:r>
      <w:r w:rsidR="00587764">
        <w:rPr>
          <w:rFonts w:ascii="Times New Roman" w:eastAsia="BatangChe" w:hAnsi="Times New Roman"/>
          <w:sz w:val="28"/>
          <w:szCs w:val="28"/>
        </w:rPr>
        <w:t>,</w:t>
      </w:r>
      <w:r w:rsidR="00587764" w:rsidRPr="00A1649A">
        <w:rPr>
          <w:rFonts w:ascii="Times New Roman" w:eastAsia="BatangChe" w:hAnsi="Times New Roman"/>
          <w:sz w:val="28"/>
          <w:szCs w:val="28"/>
        </w:rPr>
        <w:t xml:space="preserve"> актуализировать «сильные стороны» деятельности педагога </w:t>
      </w:r>
      <w:r w:rsidR="00587764" w:rsidRPr="00A1649A">
        <w:rPr>
          <w:rFonts w:ascii="Times New Roman" w:eastAsia="BatangChe" w:hAnsi="Times New Roman"/>
          <w:sz w:val="28"/>
          <w:szCs w:val="28"/>
        </w:rPr>
        <w:lastRenderedPageBreak/>
        <w:t>и спокойно преодолевать «проблемные ситуации», возникающие в ег</w:t>
      </w:r>
      <w:r w:rsidR="00587764">
        <w:rPr>
          <w:rFonts w:ascii="Times New Roman" w:eastAsia="BatangChe" w:hAnsi="Times New Roman"/>
          <w:sz w:val="28"/>
          <w:szCs w:val="28"/>
        </w:rPr>
        <w:t xml:space="preserve">о профессиональной деятельности. </w:t>
      </w:r>
    </w:p>
    <w:p w:rsidR="00410C8C" w:rsidRDefault="00587764" w:rsidP="0058776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0940">
        <w:rPr>
          <w:rFonts w:ascii="Times New Roman" w:eastAsia="Times New Roman" w:hAnsi="Times New Roman"/>
          <w:sz w:val="28"/>
          <w:szCs w:val="28"/>
          <w:lang w:eastAsia="ru-RU"/>
        </w:rPr>
        <w:t xml:space="preserve">ИОМ позволит сконцентрировать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работу педагогов над разработкой </w:t>
      </w:r>
      <w:r w:rsidR="00410C8C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воспитания школы, класса. </w:t>
      </w:r>
    </w:p>
    <w:p w:rsidR="00C02C42" w:rsidRPr="00D75D24" w:rsidRDefault="00587764" w:rsidP="00D75D2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6E4480"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заключительном этапе</w:t>
      </w:r>
      <w:r w:rsidR="00357C6D">
        <w:rPr>
          <w:rFonts w:ascii="Times New Roman" w:eastAsia="Times New Roman" w:hAnsi="Times New Roman"/>
          <w:sz w:val="28"/>
          <w:szCs w:val="28"/>
          <w:lang w:eastAsia="ru-RU"/>
        </w:rPr>
        <w:t xml:space="preserve"> (май – декабрь 2023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 предполагается обобщение и описание всех результатов.</w:t>
      </w:r>
      <w:r w:rsidRPr="005B2A76">
        <w:rPr>
          <w:rFonts w:ascii="Times New Roman" w:hAnsi="Times New Roman"/>
          <w:sz w:val="28"/>
          <w:szCs w:val="28"/>
        </w:rPr>
        <w:t xml:space="preserve"> </w:t>
      </w:r>
      <w:r w:rsidR="00357C6D">
        <w:rPr>
          <w:rFonts w:ascii="Times New Roman" w:eastAsia="Times New Roman" w:hAnsi="Times New Roman"/>
          <w:sz w:val="28"/>
          <w:szCs w:val="28"/>
          <w:lang w:eastAsia="ru-RU"/>
        </w:rPr>
        <w:t>Анализ эффективности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целесообразности разработанной модели через проведение рефлексивных семинаров. Определение перспектив развития.</w:t>
      </w:r>
    </w:p>
    <w:tbl>
      <w:tblPr>
        <w:tblStyle w:val="25"/>
        <w:tblW w:w="5000" w:type="pct"/>
        <w:tblLayout w:type="fixed"/>
        <w:tblLook w:val="04A0" w:firstRow="1" w:lastRow="0" w:firstColumn="1" w:lastColumn="0" w:noHBand="0" w:noVBand="1"/>
      </w:tblPr>
      <w:tblGrid>
        <w:gridCol w:w="988"/>
        <w:gridCol w:w="3648"/>
        <w:gridCol w:w="1383"/>
        <w:gridCol w:w="2129"/>
        <w:gridCol w:w="1906"/>
      </w:tblGrid>
      <w:tr w:rsidR="00587764" w:rsidRPr="00587764" w:rsidTr="00357C6D">
        <w:trPr>
          <w:cantSplit/>
          <w:trHeight w:val="751"/>
        </w:trPr>
        <w:tc>
          <w:tcPr>
            <w:tcW w:w="491" w:type="pct"/>
          </w:tcPr>
          <w:p w:rsidR="00587764" w:rsidRPr="00587764" w:rsidRDefault="00587764" w:rsidP="005877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77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Этапы работ</w:t>
            </w:r>
          </w:p>
        </w:tc>
        <w:tc>
          <w:tcPr>
            <w:tcW w:w="1814" w:type="pct"/>
          </w:tcPr>
          <w:p w:rsidR="00587764" w:rsidRPr="00587764" w:rsidRDefault="00587764" w:rsidP="005877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77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Предполагаемые ключевые мероприятия</w:t>
            </w:r>
          </w:p>
        </w:tc>
        <w:tc>
          <w:tcPr>
            <w:tcW w:w="688" w:type="pct"/>
          </w:tcPr>
          <w:p w:rsidR="00587764" w:rsidRPr="00587764" w:rsidRDefault="00587764" w:rsidP="005877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77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059" w:type="pct"/>
          </w:tcPr>
          <w:p w:rsidR="00587764" w:rsidRPr="00587764" w:rsidRDefault="00587764" w:rsidP="005877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77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подтверждающие выполнение работ</w:t>
            </w:r>
          </w:p>
        </w:tc>
        <w:tc>
          <w:tcPr>
            <w:tcW w:w="948" w:type="pct"/>
          </w:tcPr>
          <w:p w:rsidR="00587764" w:rsidRPr="00587764" w:rsidRDefault="00587764" w:rsidP="005877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77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587764" w:rsidRPr="00587764" w:rsidTr="00357C6D">
        <w:tc>
          <w:tcPr>
            <w:tcW w:w="491" w:type="pct"/>
            <w:vMerge w:val="restart"/>
            <w:textDirection w:val="btLr"/>
          </w:tcPr>
          <w:p w:rsidR="00587764" w:rsidRPr="00587764" w:rsidRDefault="00587764" w:rsidP="0058776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77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Подготовительный этап</w:t>
            </w:r>
          </w:p>
          <w:p w:rsidR="00587764" w:rsidRPr="00587764" w:rsidRDefault="00587764" w:rsidP="0058776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pct"/>
          </w:tcPr>
          <w:p w:rsidR="00587764" w:rsidRPr="00587764" w:rsidRDefault="00587764" w:rsidP="00357C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764"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r w:rsidR="00357C6D" w:rsidRPr="00587764">
              <w:rPr>
                <w:rFonts w:ascii="Times New Roman" w:hAnsi="Times New Roman"/>
                <w:sz w:val="24"/>
                <w:szCs w:val="24"/>
              </w:rPr>
              <w:t>рабочей группы</w:t>
            </w:r>
            <w:r w:rsidRPr="00587764">
              <w:rPr>
                <w:rFonts w:ascii="Times New Roman" w:hAnsi="Times New Roman"/>
                <w:sz w:val="24"/>
                <w:szCs w:val="24"/>
              </w:rPr>
              <w:t xml:space="preserve"> по реализации</w:t>
            </w:r>
            <w:r w:rsidR="00357C6D">
              <w:rPr>
                <w:rFonts w:ascii="Times New Roman" w:hAnsi="Times New Roman"/>
                <w:sz w:val="24"/>
                <w:szCs w:val="24"/>
              </w:rPr>
              <w:t xml:space="preserve"> мероприятий программы.</w:t>
            </w:r>
            <w:r w:rsidRPr="005877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7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Согласование ключевых понятий.</w:t>
            </w:r>
          </w:p>
        </w:tc>
        <w:tc>
          <w:tcPr>
            <w:tcW w:w="688" w:type="pct"/>
          </w:tcPr>
          <w:p w:rsidR="00587764" w:rsidRPr="00587764" w:rsidRDefault="0071320A" w:rsidP="00357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357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прель 2021</w:t>
            </w:r>
          </w:p>
        </w:tc>
        <w:tc>
          <w:tcPr>
            <w:tcW w:w="1059" w:type="pct"/>
          </w:tcPr>
          <w:p w:rsidR="00587764" w:rsidRPr="00587764" w:rsidRDefault="00587764" w:rsidP="00357C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764">
              <w:rPr>
                <w:rFonts w:ascii="Times New Roman" w:hAnsi="Times New Roman"/>
                <w:sz w:val="24"/>
                <w:szCs w:val="24"/>
              </w:rPr>
              <w:t xml:space="preserve">Приказ о составе </w:t>
            </w:r>
            <w:r w:rsidR="00357C6D">
              <w:rPr>
                <w:rFonts w:ascii="Times New Roman" w:hAnsi="Times New Roman"/>
                <w:sz w:val="24"/>
                <w:szCs w:val="24"/>
              </w:rPr>
              <w:t xml:space="preserve">рабочей </w:t>
            </w:r>
            <w:r w:rsidRPr="00587764">
              <w:rPr>
                <w:rFonts w:ascii="Times New Roman" w:hAnsi="Times New Roman"/>
                <w:sz w:val="24"/>
                <w:szCs w:val="24"/>
              </w:rPr>
              <w:t>группы.</w:t>
            </w:r>
            <w:r w:rsidRPr="00587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 работы.</w:t>
            </w:r>
          </w:p>
        </w:tc>
        <w:tc>
          <w:tcPr>
            <w:tcW w:w="948" w:type="pct"/>
          </w:tcPr>
          <w:p w:rsidR="00357C6D" w:rsidRDefault="00357C6D" w:rsidP="005877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Марчук Н.В.</w:t>
            </w:r>
          </w:p>
          <w:p w:rsidR="00587764" w:rsidRPr="00587764" w:rsidRDefault="00587764" w:rsidP="005877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Костина Т.В.</w:t>
            </w:r>
          </w:p>
        </w:tc>
      </w:tr>
      <w:tr w:rsidR="0071320A" w:rsidRPr="00587764" w:rsidTr="00357C6D">
        <w:tc>
          <w:tcPr>
            <w:tcW w:w="491" w:type="pct"/>
            <w:vMerge/>
            <w:textDirection w:val="btLr"/>
          </w:tcPr>
          <w:p w:rsidR="0071320A" w:rsidRPr="00587764" w:rsidRDefault="0071320A" w:rsidP="007132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pct"/>
          </w:tcPr>
          <w:p w:rsidR="0071320A" w:rsidRPr="00587764" w:rsidRDefault="0071320A" w:rsidP="007132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Проектный семинар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разработке </w:t>
            </w:r>
            <w:r w:rsidRPr="00587764">
              <w:rPr>
                <w:rFonts w:ascii="Times New Roman" w:hAnsi="Times New Roman"/>
                <w:sz w:val="24"/>
                <w:szCs w:val="24"/>
              </w:rPr>
              <w:t>модели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навигатора «Город патриотов»</w:t>
            </w:r>
            <w:r w:rsidRPr="005877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688" w:type="pct"/>
          </w:tcPr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 2021</w:t>
            </w:r>
          </w:p>
        </w:tc>
        <w:tc>
          <w:tcPr>
            <w:tcW w:w="1059" w:type="pct"/>
          </w:tcPr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Технологическая карта семинара</w:t>
            </w:r>
          </w:p>
        </w:tc>
        <w:tc>
          <w:tcPr>
            <w:tcW w:w="948" w:type="pct"/>
          </w:tcPr>
          <w:p w:rsidR="0071320A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Научный руководитель ИРО ПК, </w:t>
            </w:r>
          </w:p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Костина Т.В.</w:t>
            </w:r>
          </w:p>
        </w:tc>
      </w:tr>
      <w:tr w:rsidR="0071320A" w:rsidRPr="00587764" w:rsidTr="00357C6D">
        <w:tc>
          <w:tcPr>
            <w:tcW w:w="491" w:type="pct"/>
            <w:vMerge/>
          </w:tcPr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pct"/>
          </w:tcPr>
          <w:p w:rsidR="0071320A" w:rsidRPr="00587764" w:rsidRDefault="0071320A" w:rsidP="007132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764"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/>
                <w:sz w:val="24"/>
                <w:szCs w:val="24"/>
              </w:rPr>
              <w:t>творческих групп для разработки навигатора «Город патриотов». Конкретизация событий.</w:t>
            </w:r>
          </w:p>
        </w:tc>
        <w:tc>
          <w:tcPr>
            <w:tcW w:w="688" w:type="pct"/>
          </w:tcPr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  2021</w:t>
            </w:r>
          </w:p>
        </w:tc>
        <w:tc>
          <w:tcPr>
            <w:tcW w:w="1059" w:type="pct"/>
          </w:tcPr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64"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 w:rsidRPr="00587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создании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творческих</w:t>
            </w:r>
            <w:r w:rsidRPr="00587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групп.</w:t>
            </w:r>
          </w:p>
        </w:tc>
        <w:tc>
          <w:tcPr>
            <w:tcW w:w="948" w:type="pct"/>
          </w:tcPr>
          <w:p w:rsidR="0071320A" w:rsidRPr="00357C6D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7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Марчук Н.В.</w:t>
            </w:r>
          </w:p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Шуваева В.Г.</w:t>
            </w:r>
          </w:p>
        </w:tc>
      </w:tr>
      <w:tr w:rsidR="0071320A" w:rsidRPr="00587764" w:rsidTr="00357C6D">
        <w:tc>
          <w:tcPr>
            <w:tcW w:w="491" w:type="pct"/>
            <w:vMerge/>
          </w:tcPr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pct"/>
          </w:tcPr>
          <w:p w:rsidR="0071320A" w:rsidRPr="00587764" w:rsidRDefault="0071320A" w:rsidP="00713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навигатора событий «Город патриотов» </w:t>
            </w:r>
          </w:p>
        </w:tc>
        <w:tc>
          <w:tcPr>
            <w:tcW w:w="688" w:type="pct"/>
          </w:tcPr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2021</w:t>
            </w:r>
          </w:p>
        </w:tc>
        <w:tc>
          <w:tcPr>
            <w:tcW w:w="1059" w:type="pct"/>
          </w:tcPr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Публикации на сайте </w:t>
            </w:r>
            <w:r w:rsidR="00D75D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школы,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социальных сетях, СМИ</w:t>
            </w:r>
          </w:p>
        </w:tc>
        <w:tc>
          <w:tcPr>
            <w:tcW w:w="948" w:type="pct"/>
          </w:tcPr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рабочей группы</w:t>
            </w:r>
          </w:p>
        </w:tc>
      </w:tr>
      <w:tr w:rsidR="0071320A" w:rsidRPr="00587764" w:rsidTr="00357C6D">
        <w:tc>
          <w:tcPr>
            <w:tcW w:w="491" w:type="pct"/>
            <w:vMerge/>
          </w:tcPr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pct"/>
          </w:tcPr>
          <w:p w:rsidR="0071320A" w:rsidRPr="00587764" w:rsidRDefault="0071320A" w:rsidP="007132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бсуждение и утверждение модели навигатора «Город патриотов» на педагогическом совете, экспертно-методическом совете Управления образования ЧГО</w:t>
            </w:r>
          </w:p>
        </w:tc>
        <w:tc>
          <w:tcPr>
            <w:tcW w:w="688" w:type="pct"/>
          </w:tcPr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август 2021</w:t>
            </w:r>
          </w:p>
        </w:tc>
        <w:tc>
          <w:tcPr>
            <w:tcW w:w="1059" w:type="pct"/>
          </w:tcPr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педагогического совета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D75D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ЭМС УО ЧГО</w:t>
            </w:r>
          </w:p>
        </w:tc>
        <w:tc>
          <w:tcPr>
            <w:tcW w:w="948" w:type="pct"/>
          </w:tcPr>
          <w:p w:rsidR="0071320A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Марчук Н.В.,</w:t>
            </w:r>
          </w:p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77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лены раб.группы</w:t>
            </w:r>
          </w:p>
        </w:tc>
      </w:tr>
      <w:tr w:rsidR="0071320A" w:rsidRPr="00587764" w:rsidTr="00357C6D">
        <w:tc>
          <w:tcPr>
            <w:tcW w:w="491" w:type="pct"/>
            <w:vMerge w:val="restart"/>
            <w:textDirection w:val="btLr"/>
          </w:tcPr>
          <w:p w:rsidR="0071320A" w:rsidRPr="00587764" w:rsidRDefault="0071320A" w:rsidP="007132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Деятельностный </w:t>
            </w:r>
            <w:r w:rsidRPr="005877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этап </w:t>
            </w:r>
          </w:p>
          <w:p w:rsidR="0071320A" w:rsidRPr="00587764" w:rsidRDefault="0071320A" w:rsidP="007132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pct"/>
          </w:tcPr>
          <w:p w:rsidR="0071320A" w:rsidRPr="00587764" w:rsidRDefault="0071320A" w:rsidP="00713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7764">
              <w:rPr>
                <w:rFonts w:ascii="Times New Roman" w:hAnsi="Times New Roman"/>
                <w:sz w:val="24"/>
                <w:szCs w:val="24"/>
              </w:rPr>
              <w:t xml:space="preserve">Апробация </w:t>
            </w:r>
            <w:r w:rsidR="00D75D24">
              <w:rPr>
                <w:rFonts w:ascii="Times New Roman" w:hAnsi="Times New Roman"/>
                <w:sz w:val="24"/>
                <w:szCs w:val="24"/>
              </w:rPr>
              <w:t xml:space="preserve">и коррекция </w:t>
            </w:r>
            <w:r w:rsidRPr="00587764">
              <w:rPr>
                <w:rFonts w:ascii="Times New Roman" w:hAnsi="Times New Roman"/>
                <w:sz w:val="24"/>
                <w:szCs w:val="24"/>
              </w:rPr>
              <w:t xml:space="preserve">модели </w:t>
            </w:r>
            <w:r>
              <w:rPr>
                <w:rFonts w:ascii="Times New Roman" w:hAnsi="Times New Roman"/>
                <w:sz w:val="24"/>
                <w:szCs w:val="24"/>
              </w:rPr>
              <w:t>навигатора «Город патриотов»</w:t>
            </w:r>
          </w:p>
        </w:tc>
        <w:tc>
          <w:tcPr>
            <w:tcW w:w="688" w:type="pct"/>
          </w:tcPr>
          <w:p w:rsidR="0071320A" w:rsidRPr="00587764" w:rsidRDefault="0071320A" w:rsidP="00713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2021-май 2022 гг.</w:t>
            </w:r>
          </w:p>
        </w:tc>
        <w:tc>
          <w:tcPr>
            <w:tcW w:w="1059" w:type="pct"/>
          </w:tcPr>
          <w:p w:rsidR="0071320A" w:rsidRPr="00587764" w:rsidRDefault="0071320A" w:rsidP="00713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7764">
              <w:rPr>
                <w:rFonts w:ascii="Times New Roman" w:hAnsi="Times New Roman"/>
                <w:sz w:val="24"/>
                <w:szCs w:val="24"/>
              </w:rPr>
              <w:t xml:space="preserve">Аналитические справки </w:t>
            </w:r>
            <w:r>
              <w:rPr>
                <w:rFonts w:ascii="Times New Roman" w:hAnsi="Times New Roman"/>
                <w:sz w:val="24"/>
                <w:szCs w:val="24"/>
              </w:rPr>
              <w:t>мониторингов реализации мероприятий</w:t>
            </w:r>
          </w:p>
        </w:tc>
        <w:tc>
          <w:tcPr>
            <w:tcW w:w="948" w:type="pct"/>
          </w:tcPr>
          <w:p w:rsidR="0071320A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Костина Т.В.</w:t>
            </w:r>
          </w:p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Шуваева В.Г.</w:t>
            </w:r>
          </w:p>
        </w:tc>
      </w:tr>
      <w:tr w:rsidR="0071320A" w:rsidRPr="00587764" w:rsidTr="00357C6D">
        <w:tc>
          <w:tcPr>
            <w:tcW w:w="491" w:type="pct"/>
            <w:vMerge/>
          </w:tcPr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pct"/>
          </w:tcPr>
          <w:p w:rsidR="0071320A" w:rsidRPr="00587764" w:rsidRDefault="0071320A" w:rsidP="00713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 практики для педагогов на основе разработки ИОМ</w:t>
            </w:r>
          </w:p>
        </w:tc>
        <w:tc>
          <w:tcPr>
            <w:tcW w:w="688" w:type="pct"/>
          </w:tcPr>
          <w:p w:rsidR="0071320A" w:rsidRPr="00587764" w:rsidRDefault="0071320A" w:rsidP="00713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реализации программы</w:t>
            </w:r>
          </w:p>
        </w:tc>
        <w:tc>
          <w:tcPr>
            <w:tcW w:w="1059" w:type="pct"/>
          </w:tcPr>
          <w:p w:rsidR="0071320A" w:rsidRPr="00587764" w:rsidRDefault="0071320A" w:rsidP="00713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ИОМ педагогов</w:t>
            </w:r>
          </w:p>
        </w:tc>
        <w:tc>
          <w:tcPr>
            <w:tcW w:w="948" w:type="pct"/>
          </w:tcPr>
          <w:p w:rsidR="00D75D24" w:rsidRDefault="00D75D24" w:rsidP="00D75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D24">
              <w:rPr>
                <w:rFonts w:ascii="Times New Roman" w:hAnsi="Times New Roman"/>
                <w:sz w:val="24"/>
                <w:szCs w:val="24"/>
              </w:rPr>
              <w:t xml:space="preserve">Научный руководитель ИРО ПК, </w:t>
            </w:r>
          </w:p>
          <w:p w:rsidR="00D75D24" w:rsidRPr="00D75D24" w:rsidRDefault="00D75D24" w:rsidP="00D75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Шуваева В.Г.,</w:t>
            </w:r>
          </w:p>
          <w:p w:rsidR="0071320A" w:rsidRPr="00587764" w:rsidRDefault="00D75D24" w:rsidP="00D75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D24">
              <w:rPr>
                <w:rFonts w:ascii="Times New Roman" w:hAnsi="Times New Roman"/>
                <w:sz w:val="24"/>
                <w:szCs w:val="24"/>
              </w:rPr>
              <w:t>Костина Т.В.</w:t>
            </w:r>
          </w:p>
        </w:tc>
      </w:tr>
      <w:tr w:rsidR="0071320A" w:rsidRPr="00587764" w:rsidTr="00357C6D">
        <w:tc>
          <w:tcPr>
            <w:tcW w:w="491" w:type="pct"/>
            <w:vMerge w:val="restart"/>
            <w:textDirection w:val="btLr"/>
          </w:tcPr>
          <w:p w:rsidR="0071320A" w:rsidRPr="00587764" w:rsidRDefault="0071320A" w:rsidP="007132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77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Аналитический этап </w:t>
            </w:r>
          </w:p>
        </w:tc>
        <w:tc>
          <w:tcPr>
            <w:tcW w:w="1814" w:type="pct"/>
          </w:tcPr>
          <w:p w:rsidR="0071320A" w:rsidRPr="00587764" w:rsidRDefault="0071320A" w:rsidP="00713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7764">
              <w:rPr>
                <w:rFonts w:ascii="Times New Roman" w:hAnsi="Times New Roman"/>
                <w:sz w:val="24"/>
                <w:szCs w:val="24"/>
              </w:rPr>
              <w:t xml:space="preserve">Рефлексивный семинар </w:t>
            </w:r>
            <w:r w:rsidRPr="00587764">
              <w:rPr>
                <w:rFonts w:ascii="Times New Roman" w:hAnsi="Times New Roman"/>
                <w:i/>
                <w:sz w:val="24"/>
                <w:szCs w:val="24"/>
              </w:rPr>
              <w:t>(в т.ч. для сетевых партнеров)</w:t>
            </w:r>
          </w:p>
        </w:tc>
        <w:tc>
          <w:tcPr>
            <w:tcW w:w="688" w:type="pct"/>
          </w:tcPr>
          <w:p w:rsidR="0071320A" w:rsidRPr="00587764" w:rsidRDefault="00D75D24" w:rsidP="00713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2023 г.</w:t>
            </w:r>
          </w:p>
        </w:tc>
        <w:tc>
          <w:tcPr>
            <w:tcW w:w="1059" w:type="pct"/>
          </w:tcPr>
          <w:p w:rsidR="0071320A" w:rsidRPr="00587764" w:rsidRDefault="0071320A" w:rsidP="00713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7764">
              <w:rPr>
                <w:rFonts w:ascii="Times New Roman" w:hAnsi="Times New Roman"/>
                <w:sz w:val="24"/>
                <w:szCs w:val="24"/>
              </w:rPr>
              <w:t>Мониторинг, анал.справка</w:t>
            </w:r>
          </w:p>
        </w:tc>
        <w:tc>
          <w:tcPr>
            <w:tcW w:w="948" w:type="pct"/>
          </w:tcPr>
          <w:p w:rsidR="0071320A" w:rsidRPr="00587764" w:rsidRDefault="0071320A" w:rsidP="00713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7764">
              <w:rPr>
                <w:rFonts w:ascii="Times New Roman" w:hAnsi="Times New Roman"/>
                <w:sz w:val="24"/>
                <w:szCs w:val="24"/>
              </w:rPr>
              <w:t>Члены рабочей группы</w:t>
            </w:r>
          </w:p>
        </w:tc>
      </w:tr>
      <w:tr w:rsidR="0071320A" w:rsidRPr="00587764" w:rsidTr="00357C6D">
        <w:tc>
          <w:tcPr>
            <w:tcW w:w="491" w:type="pct"/>
            <w:vMerge/>
          </w:tcPr>
          <w:p w:rsidR="0071320A" w:rsidRPr="00587764" w:rsidRDefault="0071320A" w:rsidP="00713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pct"/>
          </w:tcPr>
          <w:p w:rsidR="0071320A" w:rsidRDefault="0071320A" w:rsidP="00713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7764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дение анализа реализации мероприятий программы</w:t>
            </w:r>
            <w:r w:rsidRPr="00587764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экспертно-</w:t>
            </w:r>
            <w:r w:rsidRPr="00587764">
              <w:rPr>
                <w:rFonts w:ascii="Times New Roman" w:hAnsi="Times New Roman"/>
                <w:sz w:val="24"/>
                <w:szCs w:val="24"/>
              </w:rPr>
              <w:t>методическом совете.</w:t>
            </w:r>
          </w:p>
          <w:p w:rsidR="00D75D24" w:rsidRPr="00587764" w:rsidRDefault="00D75D24" w:rsidP="00713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8" w:type="pct"/>
          </w:tcPr>
          <w:p w:rsidR="0071320A" w:rsidRPr="00587764" w:rsidRDefault="00D75D24" w:rsidP="00713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 2023 г.</w:t>
            </w:r>
          </w:p>
        </w:tc>
        <w:tc>
          <w:tcPr>
            <w:tcW w:w="1059" w:type="pct"/>
          </w:tcPr>
          <w:p w:rsidR="0071320A" w:rsidRPr="00587764" w:rsidRDefault="00D75D24" w:rsidP="00D75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75D24">
              <w:rPr>
                <w:rFonts w:ascii="Times New Roman" w:hAnsi="Times New Roman"/>
                <w:sz w:val="24"/>
                <w:szCs w:val="24"/>
              </w:rPr>
              <w:t>ротокол ЭМС УО ЧГО</w:t>
            </w:r>
          </w:p>
        </w:tc>
        <w:tc>
          <w:tcPr>
            <w:tcW w:w="948" w:type="pct"/>
          </w:tcPr>
          <w:p w:rsidR="0071320A" w:rsidRPr="00587764" w:rsidRDefault="0071320A" w:rsidP="00713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7764">
              <w:rPr>
                <w:rFonts w:ascii="Times New Roman" w:hAnsi="Times New Roman"/>
                <w:sz w:val="24"/>
                <w:szCs w:val="24"/>
              </w:rPr>
              <w:t>Костина Т.В.</w:t>
            </w:r>
          </w:p>
          <w:p w:rsidR="0071320A" w:rsidRPr="00587764" w:rsidRDefault="0071320A" w:rsidP="007132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7764">
              <w:rPr>
                <w:rFonts w:ascii="Times New Roman" w:hAnsi="Times New Roman"/>
                <w:sz w:val="24"/>
                <w:szCs w:val="24"/>
              </w:rPr>
              <w:t>Фиалкина Т.В.</w:t>
            </w:r>
          </w:p>
        </w:tc>
      </w:tr>
    </w:tbl>
    <w:p w:rsidR="00C02C42" w:rsidRDefault="00C02C42" w:rsidP="00E25579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02C42" w:rsidRDefault="00C02C42" w:rsidP="00E25579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02C42" w:rsidRDefault="00C02C42" w:rsidP="00E25579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C02C42" w:rsidSect="00C22063">
      <w:pgSz w:w="11906" w:h="16838"/>
      <w:pgMar w:top="851" w:right="849" w:bottom="284" w:left="993" w:header="709" w:footer="709" w:gutter="0"/>
      <w:pgBorders w:offsetFrom="page">
        <w:top w:val="twistedLines1" w:sz="15" w:space="24" w:color="auto"/>
        <w:left w:val="twistedLines1" w:sz="15" w:space="24" w:color="auto"/>
        <w:bottom w:val="twistedLines1" w:sz="15" w:space="24" w:color="auto"/>
        <w:right w:val="twistedLines1" w:sz="1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8C4" w:rsidRDefault="00C438C4" w:rsidP="00E47799">
      <w:pPr>
        <w:spacing w:after="0" w:line="240" w:lineRule="auto"/>
      </w:pPr>
      <w:r>
        <w:separator/>
      </w:r>
    </w:p>
  </w:endnote>
  <w:endnote w:type="continuationSeparator" w:id="0">
    <w:p w:rsidR="00C438C4" w:rsidRDefault="00C438C4" w:rsidP="00E47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8C4" w:rsidRDefault="00C438C4" w:rsidP="00E47799">
      <w:pPr>
        <w:spacing w:after="0" w:line="240" w:lineRule="auto"/>
      </w:pPr>
      <w:r>
        <w:separator/>
      </w:r>
    </w:p>
  </w:footnote>
  <w:footnote w:type="continuationSeparator" w:id="0">
    <w:p w:rsidR="00C438C4" w:rsidRDefault="00C438C4" w:rsidP="00E47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156B"/>
    <w:multiLevelType w:val="hybridMultilevel"/>
    <w:tmpl w:val="C19640C0"/>
    <w:lvl w:ilvl="0" w:tplc="4E521C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97492"/>
    <w:multiLevelType w:val="multilevel"/>
    <w:tmpl w:val="C5D0632A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A2D1BD4"/>
    <w:multiLevelType w:val="hybridMultilevel"/>
    <w:tmpl w:val="655E2CEA"/>
    <w:lvl w:ilvl="0" w:tplc="A8766ACA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3" w:hanging="360"/>
      </w:p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3" w15:restartNumberingAfterBreak="0">
    <w:nsid w:val="0B15584B"/>
    <w:multiLevelType w:val="multilevel"/>
    <w:tmpl w:val="0E0434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12B96651"/>
    <w:multiLevelType w:val="hybridMultilevel"/>
    <w:tmpl w:val="1D464A3E"/>
    <w:lvl w:ilvl="0" w:tplc="8626F88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E76087"/>
    <w:multiLevelType w:val="hybridMultilevel"/>
    <w:tmpl w:val="DA4650B8"/>
    <w:lvl w:ilvl="0" w:tplc="4E521C7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7CE6C71"/>
    <w:multiLevelType w:val="hybridMultilevel"/>
    <w:tmpl w:val="0A0A76D4"/>
    <w:lvl w:ilvl="0" w:tplc="0419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7" w15:restartNumberingAfterBreak="0">
    <w:nsid w:val="1D2F3A81"/>
    <w:multiLevelType w:val="multilevel"/>
    <w:tmpl w:val="5276FD2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25282FEA"/>
    <w:multiLevelType w:val="hybridMultilevel"/>
    <w:tmpl w:val="BB205C5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9013773"/>
    <w:multiLevelType w:val="hybridMultilevel"/>
    <w:tmpl w:val="D944896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505F4"/>
    <w:multiLevelType w:val="hybridMultilevel"/>
    <w:tmpl w:val="FDE015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760F10"/>
    <w:multiLevelType w:val="hybridMultilevel"/>
    <w:tmpl w:val="F5707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61991"/>
    <w:multiLevelType w:val="multilevel"/>
    <w:tmpl w:val="2F6EF9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31374B3D"/>
    <w:multiLevelType w:val="hybridMultilevel"/>
    <w:tmpl w:val="5F20A456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32BE721E"/>
    <w:multiLevelType w:val="hybridMultilevel"/>
    <w:tmpl w:val="1ED06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DE6DB9"/>
    <w:multiLevelType w:val="multilevel"/>
    <w:tmpl w:val="CC5EB56C"/>
    <w:lvl w:ilvl="0">
      <w:start w:val="3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6B57363"/>
    <w:multiLevelType w:val="hybridMultilevel"/>
    <w:tmpl w:val="FAA64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70FE6"/>
    <w:multiLevelType w:val="hybridMultilevel"/>
    <w:tmpl w:val="2186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45EB4"/>
    <w:multiLevelType w:val="hybridMultilevel"/>
    <w:tmpl w:val="F04089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B1301EB"/>
    <w:multiLevelType w:val="hybridMultilevel"/>
    <w:tmpl w:val="A12A6A38"/>
    <w:lvl w:ilvl="0" w:tplc="4E521C7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CA42FCE"/>
    <w:multiLevelType w:val="hybridMultilevel"/>
    <w:tmpl w:val="1C7C3EF8"/>
    <w:lvl w:ilvl="0" w:tplc="0419000D">
      <w:start w:val="1"/>
      <w:numFmt w:val="bullet"/>
      <w:lvlText w:val=""/>
      <w:lvlJc w:val="left"/>
      <w:pPr>
        <w:ind w:left="483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203" w:hanging="360"/>
      </w:p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21" w15:restartNumberingAfterBreak="0">
    <w:nsid w:val="3FF7165A"/>
    <w:multiLevelType w:val="hybridMultilevel"/>
    <w:tmpl w:val="61B4A0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002505B"/>
    <w:multiLevelType w:val="hybridMultilevel"/>
    <w:tmpl w:val="D78CA352"/>
    <w:lvl w:ilvl="0" w:tplc="4E521C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3750A7"/>
    <w:multiLevelType w:val="hybridMultilevel"/>
    <w:tmpl w:val="A5F41170"/>
    <w:lvl w:ilvl="0" w:tplc="4E521C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80228"/>
    <w:multiLevelType w:val="hybridMultilevel"/>
    <w:tmpl w:val="CA7464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6864D56"/>
    <w:multiLevelType w:val="hybridMultilevel"/>
    <w:tmpl w:val="659C6CA0"/>
    <w:lvl w:ilvl="0" w:tplc="4E521C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8F0DC4"/>
    <w:multiLevelType w:val="hybridMultilevel"/>
    <w:tmpl w:val="CF105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06465"/>
    <w:multiLevelType w:val="hybridMultilevel"/>
    <w:tmpl w:val="8D36B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415635"/>
    <w:multiLevelType w:val="hybridMultilevel"/>
    <w:tmpl w:val="00BEE6EE"/>
    <w:lvl w:ilvl="0" w:tplc="E65E4DF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DD1CF9"/>
    <w:multiLevelType w:val="hybridMultilevel"/>
    <w:tmpl w:val="4F526A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4BF54172"/>
    <w:multiLevelType w:val="hybridMultilevel"/>
    <w:tmpl w:val="FB4C1A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407AA0"/>
    <w:multiLevelType w:val="hybridMultilevel"/>
    <w:tmpl w:val="A3161D70"/>
    <w:lvl w:ilvl="0" w:tplc="665C77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8644111"/>
    <w:multiLevelType w:val="hybridMultilevel"/>
    <w:tmpl w:val="BB68025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C2417E"/>
    <w:multiLevelType w:val="hybridMultilevel"/>
    <w:tmpl w:val="59E62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1C2219"/>
    <w:multiLevelType w:val="hybridMultilevel"/>
    <w:tmpl w:val="31C83622"/>
    <w:lvl w:ilvl="0" w:tplc="AF76DA3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5164F05"/>
    <w:multiLevelType w:val="multilevel"/>
    <w:tmpl w:val="6AE086C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36" w15:restartNumberingAfterBreak="0">
    <w:nsid w:val="67395375"/>
    <w:multiLevelType w:val="hybridMultilevel"/>
    <w:tmpl w:val="E1785A18"/>
    <w:lvl w:ilvl="0" w:tplc="4E521C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C82052"/>
    <w:multiLevelType w:val="hybridMultilevel"/>
    <w:tmpl w:val="5E0211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9AA5A01"/>
    <w:multiLevelType w:val="hybridMultilevel"/>
    <w:tmpl w:val="00BEE6EE"/>
    <w:lvl w:ilvl="0" w:tplc="E65E4DF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C1E07"/>
    <w:multiLevelType w:val="hybridMultilevel"/>
    <w:tmpl w:val="197275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F846D65"/>
    <w:multiLevelType w:val="hybridMultilevel"/>
    <w:tmpl w:val="7EAAB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3913B1"/>
    <w:multiLevelType w:val="hybridMultilevel"/>
    <w:tmpl w:val="2B84CB66"/>
    <w:lvl w:ilvl="0" w:tplc="4E521C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D65975"/>
    <w:multiLevelType w:val="hybridMultilevel"/>
    <w:tmpl w:val="3A4AA54A"/>
    <w:lvl w:ilvl="0" w:tplc="4E521C7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6E92509"/>
    <w:multiLevelType w:val="hybridMultilevel"/>
    <w:tmpl w:val="5AA28CB2"/>
    <w:lvl w:ilvl="0" w:tplc="B5B2E8A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B638D"/>
    <w:multiLevelType w:val="multilevel"/>
    <w:tmpl w:val="EDEE440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5" w15:restartNumberingAfterBreak="0">
    <w:nsid w:val="78FB76E3"/>
    <w:multiLevelType w:val="hybridMultilevel"/>
    <w:tmpl w:val="860A9E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D3D7253"/>
    <w:multiLevelType w:val="hybridMultilevel"/>
    <w:tmpl w:val="B28C5D02"/>
    <w:lvl w:ilvl="0" w:tplc="4E521C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655B5"/>
    <w:multiLevelType w:val="hybridMultilevel"/>
    <w:tmpl w:val="CECC2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3"/>
  </w:num>
  <w:num w:numId="3">
    <w:abstractNumId w:val="34"/>
  </w:num>
  <w:num w:numId="4">
    <w:abstractNumId w:val="46"/>
  </w:num>
  <w:num w:numId="5">
    <w:abstractNumId w:val="43"/>
  </w:num>
  <w:num w:numId="6">
    <w:abstractNumId w:val="38"/>
  </w:num>
  <w:num w:numId="7">
    <w:abstractNumId w:val="26"/>
  </w:num>
  <w:num w:numId="8">
    <w:abstractNumId w:val="1"/>
  </w:num>
  <w:num w:numId="9">
    <w:abstractNumId w:val="28"/>
  </w:num>
  <w:num w:numId="10">
    <w:abstractNumId w:val="39"/>
  </w:num>
  <w:num w:numId="11">
    <w:abstractNumId w:val="4"/>
  </w:num>
  <w:num w:numId="12">
    <w:abstractNumId w:val="16"/>
  </w:num>
  <w:num w:numId="13">
    <w:abstractNumId w:val="27"/>
  </w:num>
  <w:num w:numId="14">
    <w:abstractNumId w:val="6"/>
  </w:num>
  <w:num w:numId="15">
    <w:abstractNumId w:val="31"/>
  </w:num>
  <w:num w:numId="16">
    <w:abstractNumId w:val="21"/>
  </w:num>
  <w:num w:numId="17">
    <w:abstractNumId w:val="2"/>
  </w:num>
  <w:num w:numId="18">
    <w:abstractNumId w:val="20"/>
  </w:num>
  <w:num w:numId="19">
    <w:abstractNumId w:val="8"/>
  </w:num>
  <w:num w:numId="20">
    <w:abstractNumId w:val="45"/>
  </w:num>
  <w:num w:numId="21">
    <w:abstractNumId w:val="37"/>
  </w:num>
  <w:num w:numId="22">
    <w:abstractNumId w:val="13"/>
  </w:num>
  <w:num w:numId="23">
    <w:abstractNumId w:val="18"/>
  </w:num>
  <w:num w:numId="24">
    <w:abstractNumId w:val="29"/>
  </w:num>
  <w:num w:numId="25">
    <w:abstractNumId w:val="24"/>
  </w:num>
  <w:num w:numId="26">
    <w:abstractNumId w:val="17"/>
  </w:num>
  <w:num w:numId="27">
    <w:abstractNumId w:val="10"/>
  </w:num>
  <w:num w:numId="28">
    <w:abstractNumId w:val="11"/>
  </w:num>
  <w:num w:numId="29">
    <w:abstractNumId w:val="14"/>
  </w:num>
  <w:num w:numId="30">
    <w:abstractNumId w:val="47"/>
  </w:num>
  <w:num w:numId="31">
    <w:abstractNumId w:val="35"/>
  </w:num>
  <w:num w:numId="32">
    <w:abstractNumId w:val="12"/>
  </w:num>
  <w:num w:numId="33">
    <w:abstractNumId w:val="3"/>
  </w:num>
  <w:num w:numId="34">
    <w:abstractNumId w:val="7"/>
  </w:num>
  <w:num w:numId="35">
    <w:abstractNumId w:val="44"/>
  </w:num>
  <w:num w:numId="36">
    <w:abstractNumId w:val="41"/>
  </w:num>
  <w:num w:numId="37">
    <w:abstractNumId w:val="19"/>
  </w:num>
  <w:num w:numId="38">
    <w:abstractNumId w:val="25"/>
  </w:num>
  <w:num w:numId="39">
    <w:abstractNumId w:val="36"/>
  </w:num>
  <w:num w:numId="40">
    <w:abstractNumId w:val="15"/>
  </w:num>
  <w:num w:numId="41">
    <w:abstractNumId w:val="30"/>
  </w:num>
  <w:num w:numId="42">
    <w:abstractNumId w:val="32"/>
  </w:num>
  <w:num w:numId="43">
    <w:abstractNumId w:val="9"/>
  </w:num>
  <w:num w:numId="44">
    <w:abstractNumId w:val="42"/>
  </w:num>
  <w:num w:numId="45">
    <w:abstractNumId w:val="23"/>
  </w:num>
  <w:num w:numId="46">
    <w:abstractNumId w:val="22"/>
  </w:num>
  <w:num w:numId="47">
    <w:abstractNumId w:val="5"/>
  </w:num>
  <w:num w:numId="48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4A9"/>
    <w:rsid w:val="00001BFA"/>
    <w:rsid w:val="00002E27"/>
    <w:rsid w:val="00003521"/>
    <w:rsid w:val="00005371"/>
    <w:rsid w:val="00005C7A"/>
    <w:rsid w:val="00006FC4"/>
    <w:rsid w:val="00007333"/>
    <w:rsid w:val="00012BE1"/>
    <w:rsid w:val="000141F4"/>
    <w:rsid w:val="0001489C"/>
    <w:rsid w:val="00014CED"/>
    <w:rsid w:val="00022DC0"/>
    <w:rsid w:val="00024F00"/>
    <w:rsid w:val="0002502D"/>
    <w:rsid w:val="000279E0"/>
    <w:rsid w:val="00032174"/>
    <w:rsid w:val="000424F3"/>
    <w:rsid w:val="00042DA8"/>
    <w:rsid w:val="00043214"/>
    <w:rsid w:val="000445CE"/>
    <w:rsid w:val="00044C2E"/>
    <w:rsid w:val="00050FC9"/>
    <w:rsid w:val="000516F7"/>
    <w:rsid w:val="00055424"/>
    <w:rsid w:val="000577F4"/>
    <w:rsid w:val="00065BA3"/>
    <w:rsid w:val="00070D34"/>
    <w:rsid w:val="000726BA"/>
    <w:rsid w:val="0008328E"/>
    <w:rsid w:val="0008554C"/>
    <w:rsid w:val="0008799B"/>
    <w:rsid w:val="00090A8A"/>
    <w:rsid w:val="00094363"/>
    <w:rsid w:val="000A3A4A"/>
    <w:rsid w:val="000A4C30"/>
    <w:rsid w:val="000A6A40"/>
    <w:rsid w:val="000B45D4"/>
    <w:rsid w:val="000B4CFC"/>
    <w:rsid w:val="000B4E46"/>
    <w:rsid w:val="000B53A1"/>
    <w:rsid w:val="000C149F"/>
    <w:rsid w:val="000C4C15"/>
    <w:rsid w:val="000C5159"/>
    <w:rsid w:val="000C54FF"/>
    <w:rsid w:val="000D40D8"/>
    <w:rsid w:val="000D4252"/>
    <w:rsid w:val="000D4298"/>
    <w:rsid w:val="000E13BA"/>
    <w:rsid w:val="000E2370"/>
    <w:rsid w:val="000E23F3"/>
    <w:rsid w:val="000E329F"/>
    <w:rsid w:val="000E7466"/>
    <w:rsid w:val="000F02B5"/>
    <w:rsid w:val="000F1B55"/>
    <w:rsid w:val="000F226A"/>
    <w:rsid w:val="001044C9"/>
    <w:rsid w:val="00117599"/>
    <w:rsid w:val="00120E3D"/>
    <w:rsid w:val="001216B1"/>
    <w:rsid w:val="00121C1D"/>
    <w:rsid w:val="00125D25"/>
    <w:rsid w:val="001274E8"/>
    <w:rsid w:val="00130BDC"/>
    <w:rsid w:val="00132C68"/>
    <w:rsid w:val="00141471"/>
    <w:rsid w:val="00141637"/>
    <w:rsid w:val="00142154"/>
    <w:rsid w:val="001442DF"/>
    <w:rsid w:val="00153DEB"/>
    <w:rsid w:val="00170886"/>
    <w:rsid w:val="00176A64"/>
    <w:rsid w:val="001778E0"/>
    <w:rsid w:val="00177EE5"/>
    <w:rsid w:val="00183AA6"/>
    <w:rsid w:val="001850BD"/>
    <w:rsid w:val="001870FA"/>
    <w:rsid w:val="00190D7D"/>
    <w:rsid w:val="00193390"/>
    <w:rsid w:val="00195339"/>
    <w:rsid w:val="001964D0"/>
    <w:rsid w:val="001A047A"/>
    <w:rsid w:val="001A0650"/>
    <w:rsid w:val="001B1BCB"/>
    <w:rsid w:val="001B29F8"/>
    <w:rsid w:val="001B2ABF"/>
    <w:rsid w:val="001B6E68"/>
    <w:rsid w:val="001C089D"/>
    <w:rsid w:val="001D3E89"/>
    <w:rsid w:val="001D4735"/>
    <w:rsid w:val="001D59FC"/>
    <w:rsid w:val="001D6164"/>
    <w:rsid w:val="001E11B3"/>
    <w:rsid w:val="001E12F4"/>
    <w:rsid w:val="001E28DF"/>
    <w:rsid w:val="001E3FB3"/>
    <w:rsid w:val="001E5288"/>
    <w:rsid w:val="001E5BAD"/>
    <w:rsid w:val="001F2409"/>
    <w:rsid w:val="001F7CCB"/>
    <w:rsid w:val="00204B1C"/>
    <w:rsid w:val="00206007"/>
    <w:rsid w:val="00210134"/>
    <w:rsid w:val="0021129C"/>
    <w:rsid w:val="00214C9D"/>
    <w:rsid w:val="002157E0"/>
    <w:rsid w:val="002215F5"/>
    <w:rsid w:val="00221CEC"/>
    <w:rsid w:val="00224DD1"/>
    <w:rsid w:val="00224ECC"/>
    <w:rsid w:val="0023121D"/>
    <w:rsid w:val="00232C19"/>
    <w:rsid w:val="00241A25"/>
    <w:rsid w:val="00243FA5"/>
    <w:rsid w:val="0025139A"/>
    <w:rsid w:val="00260D77"/>
    <w:rsid w:val="002644EA"/>
    <w:rsid w:val="00265DAB"/>
    <w:rsid w:val="00266C76"/>
    <w:rsid w:val="002728F2"/>
    <w:rsid w:val="00280D99"/>
    <w:rsid w:val="00281692"/>
    <w:rsid w:val="00285135"/>
    <w:rsid w:val="002864E8"/>
    <w:rsid w:val="00292BA3"/>
    <w:rsid w:val="00293F27"/>
    <w:rsid w:val="002A16B1"/>
    <w:rsid w:val="002A203A"/>
    <w:rsid w:val="002A24B5"/>
    <w:rsid w:val="002A259B"/>
    <w:rsid w:val="002A5321"/>
    <w:rsid w:val="002A6724"/>
    <w:rsid w:val="002A6B37"/>
    <w:rsid w:val="002A72C4"/>
    <w:rsid w:val="002B1996"/>
    <w:rsid w:val="002B1F22"/>
    <w:rsid w:val="002B6194"/>
    <w:rsid w:val="002B673B"/>
    <w:rsid w:val="002B7E2E"/>
    <w:rsid w:val="002C1FC3"/>
    <w:rsid w:val="002C34F7"/>
    <w:rsid w:val="002D2BAA"/>
    <w:rsid w:val="002D6746"/>
    <w:rsid w:val="002E5906"/>
    <w:rsid w:val="002E76BA"/>
    <w:rsid w:val="002F21BB"/>
    <w:rsid w:val="002F2FDC"/>
    <w:rsid w:val="002F3239"/>
    <w:rsid w:val="002F33C0"/>
    <w:rsid w:val="002F410C"/>
    <w:rsid w:val="002F4E92"/>
    <w:rsid w:val="00303378"/>
    <w:rsid w:val="00316F46"/>
    <w:rsid w:val="00317B96"/>
    <w:rsid w:val="00322501"/>
    <w:rsid w:val="0032298F"/>
    <w:rsid w:val="00322EBE"/>
    <w:rsid w:val="0032605D"/>
    <w:rsid w:val="00326E7F"/>
    <w:rsid w:val="003356A4"/>
    <w:rsid w:val="003407E1"/>
    <w:rsid w:val="00346BBF"/>
    <w:rsid w:val="003521EC"/>
    <w:rsid w:val="00354828"/>
    <w:rsid w:val="003555B3"/>
    <w:rsid w:val="00357508"/>
    <w:rsid w:val="00357C6D"/>
    <w:rsid w:val="00360FF8"/>
    <w:rsid w:val="0036311D"/>
    <w:rsid w:val="003665EC"/>
    <w:rsid w:val="00367592"/>
    <w:rsid w:val="003707C4"/>
    <w:rsid w:val="00371B4B"/>
    <w:rsid w:val="00372074"/>
    <w:rsid w:val="0037493C"/>
    <w:rsid w:val="0037551B"/>
    <w:rsid w:val="00377BE1"/>
    <w:rsid w:val="00380BC6"/>
    <w:rsid w:val="00381AA5"/>
    <w:rsid w:val="00381FA5"/>
    <w:rsid w:val="00393449"/>
    <w:rsid w:val="00393B86"/>
    <w:rsid w:val="00394840"/>
    <w:rsid w:val="0039695D"/>
    <w:rsid w:val="00397584"/>
    <w:rsid w:val="00397C71"/>
    <w:rsid w:val="003A1865"/>
    <w:rsid w:val="003A216C"/>
    <w:rsid w:val="003A233F"/>
    <w:rsid w:val="003A3092"/>
    <w:rsid w:val="003A386A"/>
    <w:rsid w:val="003A43CE"/>
    <w:rsid w:val="003A4501"/>
    <w:rsid w:val="003A67ED"/>
    <w:rsid w:val="003A72DB"/>
    <w:rsid w:val="003B588A"/>
    <w:rsid w:val="003D5338"/>
    <w:rsid w:val="003D56D4"/>
    <w:rsid w:val="003D67CE"/>
    <w:rsid w:val="003D757D"/>
    <w:rsid w:val="003E1574"/>
    <w:rsid w:val="003E7D32"/>
    <w:rsid w:val="003F5841"/>
    <w:rsid w:val="003F7370"/>
    <w:rsid w:val="004007A6"/>
    <w:rsid w:val="0040341E"/>
    <w:rsid w:val="00403808"/>
    <w:rsid w:val="00404C16"/>
    <w:rsid w:val="00405755"/>
    <w:rsid w:val="00410C8C"/>
    <w:rsid w:val="00413790"/>
    <w:rsid w:val="00420706"/>
    <w:rsid w:val="00421B29"/>
    <w:rsid w:val="00425130"/>
    <w:rsid w:val="004259F4"/>
    <w:rsid w:val="00427FAD"/>
    <w:rsid w:val="004378EB"/>
    <w:rsid w:val="00440FED"/>
    <w:rsid w:val="00443162"/>
    <w:rsid w:val="0044333E"/>
    <w:rsid w:val="00460780"/>
    <w:rsid w:val="00461D18"/>
    <w:rsid w:val="00462A83"/>
    <w:rsid w:val="0046357C"/>
    <w:rsid w:val="004644A9"/>
    <w:rsid w:val="0046544D"/>
    <w:rsid w:val="0046648F"/>
    <w:rsid w:val="004664D6"/>
    <w:rsid w:val="00467279"/>
    <w:rsid w:val="00481CD1"/>
    <w:rsid w:val="0048255C"/>
    <w:rsid w:val="0048626F"/>
    <w:rsid w:val="00490922"/>
    <w:rsid w:val="00492A9F"/>
    <w:rsid w:val="004935D1"/>
    <w:rsid w:val="00493B23"/>
    <w:rsid w:val="00495FB2"/>
    <w:rsid w:val="00496A98"/>
    <w:rsid w:val="004A0DAF"/>
    <w:rsid w:val="004A30DC"/>
    <w:rsid w:val="004B02D2"/>
    <w:rsid w:val="004B2452"/>
    <w:rsid w:val="004B24C2"/>
    <w:rsid w:val="004B30C6"/>
    <w:rsid w:val="004B7BC7"/>
    <w:rsid w:val="004C1000"/>
    <w:rsid w:val="004C14A3"/>
    <w:rsid w:val="004C2A0A"/>
    <w:rsid w:val="004C326A"/>
    <w:rsid w:val="004C3309"/>
    <w:rsid w:val="004C3372"/>
    <w:rsid w:val="004D301B"/>
    <w:rsid w:val="004D4202"/>
    <w:rsid w:val="004D469C"/>
    <w:rsid w:val="004D5F90"/>
    <w:rsid w:val="004E0775"/>
    <w:rsid w:val="004E32A7"/>
    <w:rsid w:val="004E4610"/>
    <w:rsid w:val="004E6089"/>
    <w:rsid w:val="004E668D"/>
    <w:rsid w:val="004F2E59"/>
    <w:rsid w:val="00504D58"/>
    <w:rsid w:val="005065E0"/>
    <w:rsid w:val="00525C5D"/>
    <w:rsid w:val="00526457"/>
    <w:rsid w:val="00530C7F"/>
    <w:rsid w:val="00530D8F"/>
    <w:rsid w:val="00535465"/>
    <w:rsid w:val="00544E22"/>
    <w:rsid w:val="00564FDC"/>
    <w:rsid w:val="005678DE"/>
    <w:rsid w:val="00572028"/>
    <w:rsid w:val="005744B5"/>
    <w:rsid w:val="00574C3D"/>
    <w:rsid w:val="00574CC6"/>
    <w:rsid w:val="0058421B"/>
    <w:rsid w:val="00587764"/>
    <w:rsid w:val="00590FD8"/>
    <w:rsid w:val="00594586"/>
    <w:rsid w:val="00594FA1"/>
    <w:rsid w:val="00595BF1"/>
    <w:rsid w:val="005A25F6"/>
    <w:rsid w:val="005A6B51"/>
    <w:rsid w:val="005A7FF7"/>
    <w:rsid w:val="005B0B58"/>
    <w:rsid w:val="005B1281"/>
    <w:rsid w:val="005B2773"/>
    <w:rsid w:val="005B5488"/>
    <w:rsid w:val="005C0668"/>
    <w:rsid w:val="005D2499"/>
    <w:rsid w:val="005E0B7C"/>
    <w:rsid w:val="005E79C6"/>
    <w:rsid w:val="005F32E2"/>
    <w:rsid w:val="005F6209"/>
    <w:rsid w:val="006009B8"/>
    <w:rsid w:val="00606E4A"/>
    <w:rsid w:val="006124E8"/>
    <w:rsid w:val="00613208"/>
    <w:rsid w:val="00613ADE"/>
    <w:rsid w:val="00614A86"/>
    <w:rsid w:val="0061708F"/>
    <w:rsid w:val="00617A80"/>
    <w:rsid w:val="0062153C"/>
    <w:rsid w:val="006239C2"/>
    <w:rsid w:val="00626DA8"/>
    <w:rsid w:val="00636C62"/>
    <w:rsid w:val="006375DA"/>
    <w:rsid w:val="00640EA7"/>
    <w:rsid w:val="00641B5E"/>
    <w:rsid w:val="006420E6"/>
    <w:rsid w:val="00642D95"/>
    <w:rsid w:val="0064782E"/>
    <w:rsid w:val="00651D40"/>
    <w:rsid w:val="006529E3"/>
    <w:rsid w:val="00653238"/>
    <w:rsid w:val="00654A8E"/>
    <w:rsid w:val="00660F45"/>
    <w:rsid w:val="00661774"/>
    <w:rsid w:val="0066280D"/>
    <w:rsid w:val="00662A96"/>
    <w:rsid w:val="00664767"/>
    <w:rsid w:val="006672AD"/>
    <w:rsid w:val="006708CA"/>
    <w:rsid w:val="00673231"/>
    <w:rsid w:val="00673A39"/>
    <w:rsid w:val="00681A68"/>
    <w:rsid w:val="00687E2B"/>
    <w:rsid w:val="006923F3"/>
    <w:rsid w:val="0069324F"/>
    <w:rsid w:val="0069331E"/>
    <w:rsid w:val="006940BB"/>
    <w:rsid w:val="006A4488"/>
    <w:rsid w:val="006A7F8D"/>
    <w:rsid w:val="006B2BA1"/>
    <w:rsid w:val="006B3793"/>
    <w:rsid w:val="006B4112"/>
    <w:rsid w:val="006C1F30"/>
    <w:rsid w:val="006C3EB0"/>
    <w:rsid w:val="006C618E"/>
    <w:rsid w:val="006D11CA"/>
    <w:rsid w:val="006F2137"/>
    <w:rsid w:val="006F2CEA"/>
    <w:rsid w:val="006F3EFC"/>
    <w:rsid w:val="006F531B"/>
    <w:rsid w:val="006F6FBD"/>
    <w:rsid w:val="007014C4"/>
    <w:rsid w:val="00706580"/>
    <w:rsid w:val="00712301"/>
    <w:rsid w:val="0071231A"/>
    <w:rsid w:val="00712898"/>
    <w:rsid w:val="007129B2"/>
    <w:rsid w:val="0071320A"/>
    <w:rsid w:val="007345FD"/>
    <w:rsid w:val="007352E6"/>
    <w:rsid w:val="00740AA2"/>
    <w:rsid w:val="00741E17"/>
    <w:rsid w:val="00754C0C"/>
    <w:rsid w:val="00756EBC"/>
    <w:rsid w:val="00760B74"/>
    <w:rsid w:val="00763589"/>
    <w:rsid w:val="00770B9A"/>
    <w:rsid w:val="00775E37"/>
    <w:rsid w:val="007765CF"/>
    <w:rsid w:val="007830AE"/>
    <w:rsid w:val="0078551B"/>
    <w:rsid w:val="00792CD8"/>
    <w:rsid w:val="00795B3A"/>
    <w:rsid w:val="00797448"/>
    <w:rsid w:val="007A0E7F"/>
    <w:rsid w:val="007A1BC3"/>
    <w:rsid w:val="007A2073"/>
    <w:rsid w:val="007A4E10"/>
    <w:rsid w:val="007B37E1"/>
    <w:rsid w:val="007B3EA0"/>
    <w:rsid w:val="007B6DC1"/>
    <w:rsid w:val="007B74E9"/>
    <w:rsid w:val="007C112F"/>
    <w:rsid w:val="007C7390"/>
    <w:rsid w:val="007C7B9E"/>
    <w:rsid w:val="007D453A"/>
    <w:rsid w:val="007E2724"/>
    <w:rsid w:val="007F018C"/>
    <w:rsid w:val="007F2C7F"/>
    <w:rsid w:val="007F4FCF"/>
    <w:rsid w:val="007F595C"/>
    <w:rsid w:val="007F77C5"/>
    <w:rsid w:val="00803F36"/>
    <w:rsid w:val="00806498"/>
    <w:rsid w:val="00807F3A"/>
    <w:rsid w:val="008103A2"/>
    <w:rsid w:val="00810643"/>
    <w:rsid w:val="0081175F"/>
    <w:rsid w:val="008124DE"/>
    <w:rsid w:val="0081610F"/>
    <w:rsid w:val="00816974"/>
    <w:rsid w:val="00824973"/>
    <w:rsid w:val="0082702D"/>
    <w:rsid w:val="00830203"/>
    <w:rsid w:val="00830A1F"/>
    <w:rsid w:val="00832B1A"/>
    <w:rsid w:val="0083624A"/>
    <w:rsid w:val="00844C0B"/>
    <w:rsid w:val="0085629B"/>
    <w:rsid w:val="008635D5"/>
    <w:rsid w:val="0088681B"/>
    <w:rsid w:val="0088731D"/>
    <w:rsid w:val="00890C77"/>
    <w:rsid w:val="008953F7"/>
    <w:rsid w:val="0089749B"/>
    <w:rsid w:val="00897BB6"/>
    <w:rsid w:val="008A0438"/>
    <w:rsid w:val="008A4ECA"/>
    <w:rsid w:val="008A6A11"/>
    <w:rsid w:val="008B0694"/>
    <w:rsid w:val="008B6BC2"/>
    <w:rsid w:val="008C3ECF"/>
    <w:rsid w:val="008C4A82"/>
    <w:rsid w:val="008C5E07"/>
    <w:rsid w:val="008D043C"/>
    <w:rsid w:val="008D18A8"/>
    <w:rsid w:val="008D39AA"/>
    <w:rsid w:val="008F376C"/>
    <w:rsid w:val="008F51AC"/>
    <w:rsid w:val="008F59BA"/>
    <w:rsid w:val="008F7066"/>
    <w:rsid w:val="00903762"/>
    <w:rsid w:val="00907153"/>
    <w:rsid w:val="00912C92"/>
    <w:rsid w:val="009230AF"/>
    <w:rsid w:val="009234B8"/>
    <w:rsid w:val="009258E4"/>
    <w:rsid w:val="00925DA3"/>
    <w:rsid w:val="009273BD"/>
    <w:rsid w:val="0093040E"/>
    <w:rsid w:val="0093061A"/>
    <w:rsid w:val="0093149A"/>
    <w:rsid w:val="00931571"/>
    <w:rsid w:val="00933039"/>
    <w:rsid w:val="00937E55"/>
    <w:rsid w:val="009423A5"/>
    <w:rsid w:val="009572A2"/>
    <w:rsid w:val="009602A6"/>
    <w:rsid w:val="00964851"/>
    <w:rsid w:val="009710B4"/>
    <w:rsid w:val="0097131F"/>
    <w:rsid w:val="009773FD"/>
    <w:rsid w:val="0098241B"/>
    <w:rsid w:val="0098289E"/>
    <w:rsid w:val="00985099"/>
    <w:rsid w:val="00985D39"/>
    <w:rsid w:val="009865AE"/>
    <w:rsid w:val="00990D70"/>
    <w:rsid w:val="009952E9"/>
    <w:rsid w:val="009A1084"/>
    <w:rsid w:val="009A73D3"/>
    <w:rsid w:val="009A7778"/>
    <w:rsid w:val="009B2C41"/>
    <w:rsid w:val="009B7536"/>
    <w:rsid w:val="009C1F50"/>
    <w:rsid w:val="009C36BA"/>
    <w:rsid w:val="009C384E"/>
    <w:rsid w:val="009D39B9"/>
    <w:rsid w:val="009D44F8"/>
    <w:rsid w:val="009E4984"/>
    <w:rsid w:val="009F4CC4"/>
    <w:rsid w:val="009F5D12"/>
    <w:rsid w:val="00A029CB"/>
    <w:rsid w:val="00A05D8A"/>
    <w:rsid w:val="00A113F5"/>
    <w:rsid w:val="00A22B44"/>
    <w:rsid w:val="00A37AD6"/>
    <w:rsid w:val="00A46A05"/>
    <w:rsid w:val="00A47311"/>
    <w:rsid w:val="00A50696"/>
    <w:rsid w:val="00A52EC6"/>
    <w:rsid w:val="00A53B4D"/>
    <w:rsid w:val="00A570B7"/>
    <w:rsid w:val="00A631A9"/>
    <w:rsid w:val="00A639A6"/>
    <w:rsid w:val="00A64894"/>
    <w:rsid w:val="00A65DE1"/>
    <w:rsid w:val="00A65EFA"/>
    <w:rsid w:val="00A7290C"/>
    <w:rsid w:val="00A755E0"/>
    <w:rsid w:val="00A81861"/>
    <w:rsid w:val="00A83339"/>
    <w:rsid w:val="00A86726"/>
    <w:rsid w:val="00A906EF"/>
    <w:rsid w:val="00A96FF6"/>
    <w:rsid w:val="00A97B2C"/>
    <w:rsid w:val="00AA6E82"/>
    <w:rsid w:val="00AA7611"/>
    <w:rsid w:val="00AC1732"/>
    <w:rsid w:val="00AC3AC8"/>
    <w:rsid w:val="00AC7649"/>
    <w:rsid w:val="00AE164E"/>
    <w:rsid w:val="00AE1F52"/>
    <w:rsid w:val="00AE1F69"/>
    <w:rsid w:val="00AE2048"/>
    <w:rsid w:val="00AF189F"/>
    <w:rsid w:val="00AF19DF"/>
    <w:rsid w:val="00AF749A"/>
    <w:rsid w:val="00AF7E45"/>
    <w:rsid w:val="00B0580A"/>
    <w:rsid w:val="00B06D0E"/>
    <w:rsid w:val="00B12392"/>
    <w:rsid w:val="00B12598"/>
    <w:rsid w:val="00B14FF6"/>
    <w:rsid w:val="00B21766"/>
    <w:rsid w:val="00B23050"/>
    <w:rsid w:val="00B23B80"/>
    <w:rsid w:val="00B260ED"/>
    <w:rsid w:val="00B325F5"/>
    <w:rsid w:val="00B35ECE"/>
    <w:rsid w:val="00B40848"/>
    <w:rsid w:val="00B4134C"/>
    <w:rsid w:val="00B426F2"/>
    <w:rsid w:val="00B445DC"/>
    <w:rsid w:val="00B45618"/>
    <w:rsid w:val="00B51B06"/>
    <w:rsid w:val="00B52AB4"/>
    <w:rsid w:val="00B5464D"/>
    <w:rsid w:val="00B6435A"/>
    <w:rsid w:val="00B64ED5"/>
    <w:rsid w:val="00B7415B"/>
    <w:rsid w:val="00B7579A"/>
    <w:rsid w:val="00B759FE"/>
    <w:rsid w:val="00B77703"/>
    <w:rsid w:val="00B77E7C"/>
    <w:rsid w:val="00B8101F"/>
    <w:rsid w:val="00B863FE"/>
    <w:rsid w:val="00B87C54"/>
    <w:rsid w:val="00B87EB6"/>
    <w:rsid w:val="00B907A6"/>
    <w:rsid w:val="00B92F64"/>
    <w:rsid w:val="00BA068E"/>
    <w:rsid w:val="00BB1E77"/>
    <w:rsid w:val="00BB3138"/>
    <w:rsid w:val="00BB5019"/>
    <w:rsid w:val="00BB67FD"/>
    <w:rsid w:val="00BB784D"/>
    <w:rsid w:val="00BC0BDD"/>
    <w:rsid w:val="00BC7220"/>
    <w:rsid w:val="00BD1117"/>
    <w:rsid w:val="00BD3358"/>
    <w:rsid w:val="00BD6DFC"/>
    <w:rsid w:val="00BE1505"/>
    <w:rsid w:val="00BE2FC2"/>
    <w:rsid w:val="00BE7E09"/>
    <w:rsid w:val="00BF1613"/>
    <w:rsid w:val="00C00711"/>
    <w:rsid w:val="00C02A50"/>
    <w:rsid w:val="00C02C42"/>
    <w:rsid w:val="00C044F7"/>
    <w:rsid w:val="00C0616A"/>
    <w:rsid w:val="00C076B3"/>
    <w:rsid w:val="00C07D95"/>
    <w:rsid w:val="00C1799D"/>
    <w:rsid w:val="00C21CA4"/>
    <w:rsid w:val="00C22063"/>
    <w:rsid w:val="00C2275B"/>
    <w:rsid w:val="00C233C7"/>
    <w:rsid w:val="00C2429B"/>
    <w:rsid w:val="00C25B52"/>
    <w:rsid w:val="00C32776"/>
    <w:rsid w:val="00C32A1F"/>
    <w:rsid w:val="00C3434A"/>
    <w:rsid w:val="00C35F14"/>
    <w:rsid w:val="00C365C0"/>
    <w:rsid w:val="00C37DC3"/>
    <w:rsid w:val="00C438C4"/>
    <w:rsid w:val="00C47A06"/>
    <w:rsid w:val="00C514FE"/>
    <w:rsid w:val="00C5184D"/>
    <w:rsid w:val="00C577B6"/>
    <w:rsid w:val="00C60756"/>
    <w:rsid w:val="00C62B4E"/>
    <w:rsid w:val="00C67A6B"/>
    <w:rsid w:val="00C723B0"/>
    <w:rsid w:val="00C728BD"/>
    <w:rsid w:val="00C87C66"/>
    <w:rsid w:val="00C9038A"/>
    <w:rsid w:val="00C944DA"/>
    <w:rsid w:val="00CA3699"/>
    <w:rsid w:val="00CA490F"/>
    <w:rsid w:val="00CB2EED"/>
    <w:rsid w:val="00CC42A0"/>
    <w:rsid w:val="00CC489C"/>
    <w:rsid w:val="00CC77AE"/>
    <w:rsid w:val="00CD081C"/>
    <w:rsid w:val="00CD341D"/>
    <w:rsid w:val="00CD348D"/>
    <w:rsid w:val="00CD5313"/>
    <w:rsid w:val="00CD59B6"/>
    <w:rsid w:val="00CD68DD"/>
    <w:rsid w:val="00CD7AAE"/>
    <w:rsid w:val="00CE12EA"/>
    <w:rsid w:val="00CE3998"/>
    <w:rsid w:val="00CF2C21"/>
    <w:rsid w:val="00CF477E"/>
    <w:rsid w:val="00D00218"/>
    <w:rsid w:val="00D0292B"/>
    <w:rsid w:val="00D1028D"/>
    <w:rsid w:val="00D1043C"/>
    <w:rsid w:val="00D11A54"/>
    <w:rsid w:val="00D1424E"/>
    <w:rsid w:val="00D1709B"/>
    <w:rsid w:val="00D24869"/>
    <w:rsid w:val="00D24AEC"/>
    <w:rsid w:val="00D24D9F"/>
    <w:rsid w:val="00D30C19"/>
    <w:rsid w:val="00D35BF2"/>
    <w:rsid w:val="00D3778E"/>
    <w:rsid w:val="00D4535C"/>
    <w:rsid w:val="00D45C53"/>
    <w:rsid w:val="00D559EC"/>
    <w:rsid w:val="00D57EBD"/>
    <w:rsid w:val="00D60876"/>
    <w:rsid w:val="00D61A40"/>
    <w:rsid w:val="00D621B1"/>
    <w:rsid w:val="00D74B58"/>
    <w:rsid w:val="00D74BB5"/>
    <w:rsid w:val="00D75D24"/>
    <w:rsid w:val="00D84722"/>
    <w:rsid w:val="00D90E92"/>
    <w:rsid w:val="00D96EE6"/>
    <w:rsid w:val="00DA1A3F"/>
    <w:rsid w:val="00DA1ED4"/>
    <w:rsid w:val="00DA35E6"/>
    <w:rsid w:val="00DA5C71"/>
    <w:rsid w:val="00DA6E47"/>
    <w:rsid w:val="00DB15DC"/>
    <w:rsid w:val="00DB38CE"/>
    <w:rsid w:val="00DB4359"/>
    <w:rsid w:val="00DB4F6A"/>
    <w:rsid w:val="00DB638C"/>
    <w:rsid w:val="00DC0BD9"/>
    <w:rsid w:val="00DC2E0E"/>
    <w:rsid w:val="00DC4F43"/>
    <w:rsid w:val="00DC5AEA"/>
    <w:rsid w:val="00DD2AC5"/>
    <w:rsid w:val="00DD4D99"/>
    <w:rsid w:val="00DD5A32"/>
    <w:rsid w:val="00DE04C4"/>
    <w:rsid w:val="00DE16BC"/>
    <w:rsid w:val="00DE2D65"/>
    <w:rsid w:val="00DE6632"/>
    <w:rsid w:val="00DF0407"/>
    <w:rsid w:val="00DF4204"/>
    <w:rsid w:val="00E01AEF"/>
    <w:rsid w:val="00E031C9"/>
    <w:rsid w:val="00E04EAC"/>
    <w:rsid w:val="00E10913"/>
    <w:rsid w:val="00E11564"/>
    <w:rsid w:val="00E11A22"/>
    <w:rsid w:val="00E132AB"/>
    <w:rsid w:val="00E135FF"/>
    <w:rsid w:val="00E14BEF"/>
    <w:rsid w:val="00E161C7"/>
    <w:rsid w:val="00E212E5"/>
    <w:rsid w:val="00E24AC1"/>
    <w:rsid w:val="00E25579"/>
    <w:rsid w:val="00E31A75"/>
    <w:rsid w:val="00E32650"/>
    <w:rsid w:val="00E33917"/>
    <w:rsid w:val="00E33CD2"/>
    <w:rsid w:val="00E352A7"/>
    <w:rsid w:val="00E35E7F"/>
    <w:rsid w:val="00E41C59"/>
    <w:rsid w:val="00E4477F"/>
    <w:rsid w:val="00E47799"/>
    <w:rsid w:val="00E552C1"/>
    <w:rsid w:val="00E6371D"/>
    <w:rsid w:val="00E65DAB"/>
    <w:rsid w:val="00E67E03"/>
    <w:rsid w:val="00E7100E"/>
    <w:rsid w:val="00E724A1"/>
    <w:rsid w:val="00E74888"/>
    <w:rsid w:val="00E74DDC"/>
    <w:rsid w:val="00E81C91"/>
    <w:rsid w:val="00E82433"/>
    <w:rsid w:val="00E923D2"/>
    <w:rsid w:val="00E92613"/>
    <w:rsid w:val="00E92A00"/>
    <w:rsid w:val="00E967E6"/>
    <w:rsid w:val="00EA3901"/>
    <w:rsid w:val="00EA7129"/>
    <w:rsid w:val="00EA7E68"/>
    <w:rsid w:val="00EB4774"/>
    <w:rsid w:val="00EB6248"/>
    <w:rsid w:val="00EC6CC4"/>
    <w:rsid w:val="00ED27B4"/>
    <w:rsid w:val="00ED5651"/>
    <w:rsid w:val="00EE5405"/>
    <w:rsid w:val="00EE6B94"/>
    <w:rsid w:val="00EE6D7A"/>
    <w:rsid w:val="00EF6017"/>
    <w:rsid w:val="00F04E76"/>
    <w:rsid w:val="00F1451B"/>
    <w:rsid w:val="00F1601A"/>
    <w:rsid w:val="00F16DC5"/>
    <w:rsid w:val="00F20C1F"/>
    <w:rsid w:val="00F26A0C"/>
    <w:rsid w:val="00F27537"/>
    <w:rsid w:val="00F300F0"/>
    <w:rsid w:val="00F32607"/>
    <w:rsid w:val="00F328A1"/>
    <w:rsid w:val="00F3310A"/>
    <w:rsid w:val="00F34F6D"/>
    <w:rsid w:val="00F40109"/>
    <w:rsid w:val="00F43D92"/>
    <w:rsid w:val="00F45EBF"/>
    <w:rsid w:val="00F474BB"/>
    <w:rsid w:val="00F50E44"/>
    <w:rsid w:val="00F51B1C"/>
    <w:rsid w:val="00F53BD6"/>
    <w:rsid w:val="00F565F8"/>
    <w:rsid w:val="00F6006C"/>
    <w:rsid w:val="00F6101E"/>
    <w:rsid w:val="00F70A13"/>
    <w:rsid w:val="00F70FC5"/>
    <w:rsid w:val="00F76AC7"/>
    <w:rsid w:val="00F831F3"/>
    <w:rsid w:val="00F83ACD"/>
    <w:rsid w:val="00F841B2"/>
    <w:rsid w:val="00F853A6"/>
    <w:rsid w:val="00F86235"/>
    <w:rsid w:val="00F965B9"/>
    <w:rsid w:val="00FA31D3"/>
    <w:rsid w:val="00FA688D"/>
    <w:rsid w:val="00FB16AA"/>
    <w:rsid w:val="00FB2617"/>
    <w:rsid w:val="00FB4CB9"/>
    <w:rsid w:val="00FB6D93"/>
    <w:rsid w:val="00FC06C9"/>
    <w:rsid w:val="00FC7288"/>
    <w:rsid w:val="00FD1879"/>
    <w:rsid w:val="00FD1BBD"/>
    <w:rsid w:val="00FD305A"/>
    <w:rsid w:val="00FD339E"/>
    <w:rsid w:val="00FD51AF"/>
    <w:rsid w:val="00FD6551"/>
    <w:rsid w:val="00FE0609"/>
    <w:rsid w:val="00FE2888"/>
    <w:rsid w:val="00FE3BE3"/>
    <w:rsid w:val="00FE407F"/>
    <w:rsid w:val="00FE7706"/>
    <w:rsid w:val="00FF169B"/>
    <w:rsid w:val="00FF421A"/>
    <w:rsid w:val="00F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e2adac"/>
    </o:shapedefaults>
    <o:shapelayout v:ext="edit">
      <o:idmap v:ext="edit" data="1"/>
    </o:shapelayout>
  </w:shapeDefaults>
  <w:decimalSymbol w:val=","/>
  <w:listSeparator w:val=";"/>
  <w14:docId w14:val="579CB6CC"/>
  <w15:docId w15:val="{A9120943-CDEC-48D9-B99F-1DD6ECA7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31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67592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36759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67592"/>
    <w:rPr>
      <w:rFonts w:ascii="Cambria" w:hAnsi="Cambria" w:cs="Cambria"/>
      <w:b/>
      <w:bCs/>
      <w:color w:val="365F91"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9"/>
    <w:semiHidden/>
    <w:locked/>
    <w:rsid w:val="00142154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apple-converted-space">
    <w:name w:val="apple-converted-space"/>
    <w:rsid w:val="00005371"/>
    <w:rPr>
      <w:rFonts w:cs="Times New Roman"/>
    </w:rPr>
  </w:style>
  <w:style w:type="paragraph" w:styleId="a3">
    <w:name w:val="Normal (Web)"/>
    <w:aliases w:val="Обычный (Web)"/>
    <w:basedOn w:val="a"/>
    <w:uiPriority w:val="99"/>
    <w:rsid w:val="00005371"/>
    <w:pPr>
      <w:suppressAutoHyphens/>
      <w:spacing w:after="0" w:line="240" w:lineRule="auto"/>
    </w:pPr>
    <w:rPr>
      <w:rFonts w:ascii="Times New Roman" w:eastAsia="Times New Roman" w:hAnsi="Times New Roman"/>
      <w:sz w:val="17"/>
      <w:szCs w:val="17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375D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94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9423A5"/>
    <w:pPr>
      <w:ind w:left="720"/>
      <w:contextualSpacing/>
    </w:pPr>
    <w:rPr>
      <w:rFonts w:eastAsia="Times New Roman"/>
    </w:rPr>
  </w:style>
  <w:style w:type="table" w:styleId="a6">
    <w:name w:val="Table Grid"/>
    <w:basedOn w:val="a1"/>
    <w:uiPriority w:val="59"/>
    <w:rsid w:val="00942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rsid w:val="00346BBF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346BB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rsid w:val="00E4779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semiHidden/>
    <w:locked/>
    <w:rsid w:val="00E47799"/>
    <w:rPr>
      <w:rFonts w:cs="Times New Roman"/>
    </w:rPr>
  </w:style>
  <w:style w:type="paragraph" w:styleId="a9">
    <w:name w:val="footer"/>
    <w:basedOn w:val="a"/>
    <w:link w:val="aa"/>
    <w:uiPriority w:val="99"/>
    <w:rsid w:val="00E4779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E47799"/>
    <w:rPr>
      <w:rFonts w:cs="Times New Roman"/>
    </w:rPr>
  </w:style>
  <w:style w:type="paragraph" w:customStyle="1" w:styleId="12">
    <w:name w:val="Абзац списка1"/>
    <w:basedOn w:val="a"/>
    <w:uiPriority w:val="99"/>
    <w:rsid w:val="00A755E0"/>
    <w:pPr>
      <w:ind w:left="720"/>
      <w:contextualSpacing/>
    </w:pPr>
    <w:rPr>
      <w:lang w:eastAsia="ru-RU"/>
    </w:rPr>
  </w:style>
  <w:style w:type="paragraph" w:customStyle="1" w:styleId="13">
    <w:name w:val="Без интервала1"/>
    <w:rsid w:val="0023121D"/>
    <w:rPr>
      <w:sz w:val="22"/>
      <w:szCs w:val="22"/>
    </w:rPr>
  </w:style>
  <w:style w:type="paragraph" w:styleId="ab">
    <w:name w:val="No Spacing"/>
    <w:link w:val="ac"/>
    <w:uiPriority w:val="1"/>
    <w:qFormat/>
    <w:rsid w:val="006F3EFC"/>
    <w:rPr>
      <w:sz w:val="22"/>
      <w:szCs w:val="22"/>
      <w:lang w:eastAsia="en-US"/>
    </w:rPr>
  </w:style>
  <w:style w:type="character" w:styleId="ad">
    <w:name w:val="Hyperlink"/>
    <w:uiPriority w:val="99"/>
    <w:unhideWhenUsed/>
    <w:rsid w:val="00574C3D"/>
    <w:rPr>
      <w:color w:val="0000FF"/>
      <w:u w:val="single"/>
    </w:rPr>
  </w:style>
  <w:style w:type="paragraph" w:styleId="ae">
    <w:name w:val="caption"/>
    <w:basedOn w:val="a"/>
    <w:next w:val="a"/>
    <w:semiHidden/>
    <w:unhideWhenUsed/>
    <w:qFormat/>
    <w:locked/>
    <w:rsid w:val="004B7BC7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B7BC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B7BC7"/>
    <w:rPr>
      <w:rFonts w:ascii="Tahoma" w:hAnsi="Tahoma" w:cs="Tahoma"/>
      <w:sz w:val="16"/>
      <w:szCs w:val="16"/>
      <w:lang w:eastAsia="en-US"/>
    </w:rPr>
  </w:style>
  <w:style w:type="character" w:customStyle="1" w:styleId="316">
    <w:name w:val="Заголовок №316"/>
    <w:rsid w:val="006A4488"/>
    <w:rPr>
      <w:b/>
      <w:bCs/>
      <w:shd w:val="clear" w:color="auto" w:fill="FFFFFF"/>
    </w:rPr>
  </w:style>
  <w:style w:type="character" w:customStyle="1" w:styleId="ac">
    <w:name w:val="Без интервала Знак"/>
    <w:link w:val="ab"/>
    <w:uiPriority w:val="1"/>
    <w:locked/>
    <w:rsid w:val="00816974"/>
    <w:rPr>
      <w:sz w:val="22"/>
      <w:szCs w:val="22"/>
      <w:lang w:eastAsia="en-US" w:bidi="ar-SA"/>
    </w:rPr>
  </w:style>
  <w:style w:type="paragraph" w:styleId="af1">
    <w:name w:val="footnote text"/>
    <w:basedOn w:val="a"/>
    <w:link w:val="af2"/>
    <w:uiPriority w:val="99"/>
    <w:semiHidden/>
    <w:unhideWhenUsed/>
    <w:rsid w:val="0082497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824973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824973"/>
    <w:rPr>
      <w:vertAlign w:val="superscript"/>
    </w:rPr>
  </w:style>
  <w:style w:type="character" w:customStyle="1" w:styleId="fontstyle01">
    <w:name w:val="fontstyle01"/>
    <w:rsid w:val="00681A6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5">
    <w:name w:val="Абзац списка Знак"/>
    <w:link w:val="a4"/>
    <w:uiPriority w:val="34"/>
    <w:rsid w:val="00681A68"/>
    <w:rPr>
      <w:rFonts w:eastAsia="Times New Roman"/>
      <w:sz w:val="22"/>
      <w:szCs w:val="22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C0BD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4">
    <w:name w:val="Strong"/>
    <w:uiPriority w:val="22"/>
    <w:qFormat/>
    <w:locked/>
    <w:rsid w:val="004B24C2"/>
    <w:rPr>
      <w:b/>
      <w:bCs/>
    </w:rPr>
  </w:style>
  <w:style w:type="paragraph" w:customStyle="1" w:styleId="Default">
    <w:name w:val="Default"/>
    <w:qFormat/>
    <w:rsid w:val="00D1028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c684nl6">
    <w:name w:val="nc684nl6"/>
    <w:basedOn w:val="a0"/>
    <w:rsid w:val="0032605D"/>
  </w:style>
  <w:style w:type="character" w:styleId="af5">
    <w:name w:val="FollowedHyperlink"/>
    <w:basedOn w:val="a0"/>
    <w:uiPriority w:val="99"/>
    <w:semiHidden/>
    <w:unhideWhenUsed/>
    <w:rsid w:val="002644EA"/>
    <w:rPr>
      <w:color w:val="800080" w:themeColor="followedHyperlink"/>
      <w:u w:val="single"/>
    </w:rPr>
  </w:style>
  <w:style w:type="table" w:customStyle="1" w:styleId="TableGrid">
    <w:name w:val="TableGrid"/>
    <w:rsid w:val="005C0668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27FAD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Основной текст (2)_"/>
    <w:link w:val="24"/>
    <w:rsid w:val="00377BE1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77BE1"/>
    <w:pPr>
      <w:shd w:val="clear" w:color="auto" w:fill="FFFFFF"/>
      <w:spacing w:after="0" w:line="279" w:lineRule="exact"/>
    </w:pPr>
    <w:rPr>
      <w:rFonts w:ascii="Times New Roman" w:eastAsia="Times New Roman" w:hAnsi="Times New Roman"/>
      <w:sz w:val="23"/>
      <w:szCs w:val="23"/>
      <w:lang w:eastAsia="ru-RU"/>
    </w:rPr>
  </w:style>
  <w:style w:type="table" w:customStyle="1" w:styleId="25">
    <w:name w:val="Сетка таблицы2"/>
    <w:basedOn w:val="a1"/>
    <w:next w:val="a6"/>
    <w:uiPriority w:val="59"/>
    <w:rsid w:val="005877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87854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1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7982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2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8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6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4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334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67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6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38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275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94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kolnyjmuzej.ru/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rkovo-school.ucoz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hkolnyjmuzej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rkovo-school.ucoz.ru/index/kadetskoe_obrazovanie/0-2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A4B3E-2FFA-4F84-9754-780EF5A4D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6639</Words>
  <Characters>37844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44395</CharactersWithSpaces>
  <SharedDoc>false</SharedDoc>
  <HLinks>
    <vt:vector size="6" baseType="variant">
      <vt:variant>
        <vt:i4>393281</vt:i4>
      </vt:variant>
      <vt:variant>
        <vt:i4>0</vt:i4>
      </vt:variant>
      <vt:variant>
        <vt:i4>0</vt:i4>
      </vt:variant>
      <vt:variant>
        <vt:i4>5</vt:i4>
      </vt:variant>
      <vt:variant>
        <vt:lpwstr>http://shkolnyjmuzej.ru/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Учитель_2</dc:creator>
  <cp:lastModifiedBy>Татьяна Владимировна Костина</cp:lastModifiedBy>
  <cp:revision>2</cp:revision>
  <cp:lastPrinted>2021-05-13T10:44:00Z</cp:lastPrinted>
  <dcterms:created xsi:type="dcterms:W3CDTF">2023-02-14T07:42:00Z</dcterms:created>
  <dcterms:modified xsi:type="dcterms:W3CDTF">2023-02-14T07:42:00Z</dcterms:modified>
</cp:coreProperties>
</file>